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D4" w:rsidRDefault="006D0C5B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/>
          <w:sz w:val="36"/>
          <w:szCs w:val="36"/>
        </w:rPr>
        <w:t>20</w:t>
      </w:r>
      <w:r w:rsidR="00E44E82">
        <w:rPr>
          <w:rFonts w:ascii="方正小标宋简体" w:eastAsia="方正小标宋简体" w:hAnsi="Times New Roman" w:cs="方正小标宋简体" w:hint="eastAsia"/>
          <w:sz w:val="36"/>
          <w:szCs w:val="36"/>
        </w:rPr>
        <w:t>21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学年度第一学期工作计划</w:t>
      </w:r>
    </w:p>
    <w:p w:rsidR="00B020D4" w:rsidRDefault="006D0C5B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楷体_GB2312" w:eastAsia="楷体_GB2312" w:hAnsi="Times New Roman" w:cs="Times New Roman"/>
          <w:sz w:val="30"/>
          <w:szCs w:val="30"/>
        </w:rPr>
      </w:pPr>
      <w:r>
        <w:rPr>
          <w:rFonts w:ascii="楷体_GB2312" w:eastAsia="楷体_GB2312" w:hAnsi="Times New Roman" w:cs="楷体_GB2312" w:hint="eastAsia"/>
          <w:sz w:val="30"/>
          <w:szCs w:val="30"/>
        </w:rPr>
        <w:t>奉贤区育秀实验学校</w:t>
      </w:r>
    </w:p>
    <w:p w:rsidR="00B020D4" w:rsidRDefault="00B020D4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B020D4" w:rsidRDefault="006D0C5B" w:rsidP="00E44E82">
      <w:pPr>
        <w:pStyle w:val="a5"/>
        <w:numPr>
          <w:ilvl w:val="0"/>
          <w:numId w:val="2"/>
        </w:numPr>
        <w:adjustRightInd w:val="0"/>
        <w:snapToGrid w:val="0"/>
        <w:spacing w:before="0" w:beforeAutospacing="0" w:after="0" w:afterAutospacing="0" w:line="560" w:lineRule="exact"/>
        <w:ind w:right="147"/>
        <w:rPr>
          <w:rFonts w:ascii="黑体" w:eastAsia="黑体" w:hAnsi="Times New Roman" w:cs="黑体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指导思想与目标定位</w:t>
      </w:r>
    </w:p>
    <w:p w:rsidR="00B020D4" w:rsidRDefault="00E44E82" w:rsidP="009E1594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以习近平新时代中国特色社会主义思想为指导，认真贯彻党的</w:t>
      </w:r>
      <w:r>
        <w:rPr>
          <w:rFonts w:ascii="仿宋" w:eastAsia="仿宋" w:hAnsi="仿宋" w:cs="仿宋_GB2312" w:hint="eastAsia"/>
          <w:sz w:val="30"/>
          <w:szCs w:val="30"/>
        </w:rPr>
        <w:t>十九大、全国、上海市、奉贤区教育大会精神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Pr="00E44E82">
        <w:rPr>
          <w:rFonts w:ascii="仿宋" w:eastAsia="仿宋" w:hAnsi="仿宋" w:cs="仿宋" w:hint="eastAsia"/>
          <w:color w:val="000000"/>
          <w:sz w:val="30"/>
          <w:szCs w:val="30"/>
        </w:rPr>
        <w:t>落实《新成长教育行动纲要·奉贤区教育事业发展“十四五”规划》要求，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谋划开展 “十四五”工作。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以奉贤区建设“贤文化”和“自然、活力、和润”南上海品质教育区为战略目标，坚持依法办学</w:t>
      </w:r>
      <w:r w:rsidR="009E1594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注重以人为本、丰富内涵、凸显特色。根据学校实际情况，以</w:t>
      </w:r>
      <w:r w:rsidR="009E1594">
        <w:rPr>
          <w:rFonts w:ascii="仿宋" w:eastAsia="仿宋" w:hAnsi="仿宋" w:cs="仿宋" w:hint="eastAsia"/>
          <w:color w:val="000000"/>
          <w:sz w:val="30"/>
          <w:szCs w:val="30"/>
        </w:rPr>
        <w:t>学校新三年规划制定为引领，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以迎接市课程教学大调研为抓手，</w:t>
      </w:r>
      <w:r w:rsidR="009E1594">
        <w:rPr>
          <w:rFonts w:ascii="仿宋" w:eastAsia="仿宋" w:hAnsi="仿宋" w:cs="仿宋" w:hint="eastAsia"/>
          <w:color w:val="000000"/>
          <w:sz w:val="30"/>
          <w:szCs w:val="30"/>
        </w:rPr>
        <w:t>进一步深化教育教学改革</w:t>
      </w:r>
      <w:r w:rsidR="009E1594">
        <w:rPr>
          <w:rFonts w:ascii="仿宋" w:eastAsia="仿宋" w:hAnsi="仿宋" w:cs="仿宋" w:hint="eastAsia"/>
          <w:bCs/>
          <w:color w:val="000000"/>
          <w:sz w:val="30"/>
          <w:szCs w:val="30"/>
        </w:rPr>
        <w:t>。</w:t>
      </w:r>
      <w:r w:rsidR="009E1594">
        <w:rPr>
          <w:rFonts w:ascii="仿宋" w:eastAsia="仿宋" w:hAnsi="仿宋" w:cs="仿宋" w:hint="eastAsia"/>
          <w:color w:val="000000"/>
          <w:sz w:val="30"/>
          <w:szCs w:val="30"/>
        </w:rPr>
        <w:t>重视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教师队伍建设</w:t>
      </w:r>
      <w:r w:rsidR="009E1594">
        <w:rPr>
          <w:rFonts w:ascii="仿宋" w:eastAsia="仿宋" w:hAnsi="仿宋" w:cs="仿宋" w:hint="eastAsia"/>
          <w:color w:val="000000"/>
          <w:sz w:val="30"/>
          <w:szCs w:val="30"/>
        </w:rPr>
        <w:t>和校园文化建设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C40AEF">
        <w:rPr>
          <w:rFonts w:ascii="仿宋" w:eastAsia="仿宋" w:hAnsi="仿宋" w:cs="仿宋" w:hint="eastAsia"/>
          <w:bCs/>
          <w:color w:val="000000"/>
          <w:sz w:val="30"/>
          <w:szCs w:val="30"/>
        </w:rPr>
        <w:t>关注学生的全面发展和多元成长，</w:t>
      </w:r>
      <w:r w:rsidR="006D0C5B">
        <w:rPr>
          <w:rFonts w:ascii="仿宋" w:eastAsia="仿宋" w:hAnsi="仿宋" w:cs="仿宋" w:hint="eastAsia"/>
          <w:bCs/>
          <w:color w:val="000000"/>
          <w:sz w:val="30"/>
          <w:szCs w:val="30"/>
        </w:rPr>
        <w:t>为每位学生的健康幸福成长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赋能，</w:t>
      </w:r>
      <w:r w:rsidR="00C40AEF" w:rsidRPr="00C40AEF">
        <w:rPr>
          <w:rFonts w:ascii="仿宋" w:eastAsia="仿宋" w:hAnsi="仿宋" w:cs="仿宋" w:hint="eastAsia"/>
          <w:color w:val="000000"/>
          <w:sz w:val="30"/>
          <w:szCs w:val="30"/>
        </w:rPr>
        <w:t>在新时代中实现学校新一轮的发展。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二、重点工作</w:t>
      </w:r>
    </w:p>
    <w:p w:rsidR="003D49B8" w:rsidRDefault="006E373C" w:rsidP="006E373C">
      <w:pPr>
        <w:pStyle w:val="a5"/>
        <w:adjustRightInd w:val="0"/>
        <w:snapToGrid w:val="0"/>
        <w:spacing w:before="0" w:beforeAutospacing="0" w:after="0" w:afterAutospacing="0" w:line="560" w:lineRule="exact"/>
        <w:ind w:left="602" w:right="147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（一）</w:t>
      </w:r>
      <w:r w:rsidR="003D49B8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突出重点工作，实现学校新发展</w:t>
      </w:r>
    </w:p>
    <w:p w:rsidR="006E373C" w:rsidRDefault="003D49B8" w:rsidP="006E373C">
      <w:pPr>
        <w:pStyle w:val="a5"/>
        <w:adjustRightInd w:val="0"/>
        <w:snapToGrid w:val="0"/>
        <w:spacing w:before="0" w:beforeAutospacing="0" w:after="0" w:afterAutospacing="0" w:line="560" w:lineRule="exact"/>
        <w:ind w:left="602" w:right="147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1、制订学校新三年发展规划，绘就学校发展新蓝图</w:t>
      </w:r>
    </w:p>
    <w:p w:rsidR="009E1594" w:rsidRDefault="006E373C" w:rsidP="006E373C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 w:rsidRPr="006E373C">
        <w:rPr>
          <w:rFonts w:ascii="仿宋" w:eastAsia="仿宋" w:hAnsi="仿宋" w:cs="仿宋" w:hint="eastAsia"/>
          <w:bCs/>
          <w:color w:val="000000"/>
          <w:sz w:val="30"/>
          <w:szCs w:val="30"/>
        </w:rPr>
        <w:t>发展规划是指导学校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可持续发展的蓝图，是统领学校未来科学发展的指导性、纲领性文本。以学校新三年发展规划制定为引领，引导全体教职工和各部门围绕学校发展进行深度思考，寻找“十四五”工作的突破口、新思路，</w:t>
      </w:r>
      <w:r w:rsidRPr="006E373C">
        <w:rPr>
          <w:rFonts w:ascii="仿宋" w:eastAsia="仿宋" w:hAnsi="仿宋" w:cs="仿宋" w:hint="eastAsia"/>
          <w:bCs/>
          <w:color w:val="000000"/>
          <w:sz w:val="30"/>
          <w:szCs w:val="30"/>
        </w:rPr>
        <w:t>贯彻落实新成长教育理念，</w:t>
      </w:r>
      <w:r w:rsidR="009E1594">
        <w:rPr>
          <w:rFonts w:ascii="仿宋" w:eastAsia="仿宋" w:hAnsi="仿宋" w:cs="仿宋" w:hint="eastAsia"/>
          <w:bCs/>
          <w:color w:val="000000"/>
          <w:sz w:val="30"/>
          <w:szCs w:val="30"/>
        </w:rPr>
        <w:t>全方位构建学校新发展的目标和体系，推动学校品质化发展。</w:t>
      </w:r>
    </w:p>
    <w:p w:rsidR="003D49B8" w:rsidRPr="000E7EBA" w:rsidRDefault="003D49B8" w:rsidP="00B63673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楷体_GB2312"/>
          <w:b/>
          <w:bCs/>
          <w:color w:val="000000"/>
          <w:sz w:val="30"/>
          <w:szCs w:val="30"/>
        </w:rPr>
      </w:pPr>
      <w:r w:rsidRPr="000E7EB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</w:t>
      </w:r>
      <w:r w:rsidR="00B63673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、贯彻</w:t>
      </w:r>
      <w:r w:rsidR="00271FC8" w:rsidRPr="000E7EB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落实</w:t>
      </w:r>
      <w:r w:rsidR="00B63673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“双减政策”</w:t>
      </w:r>
      <w:r w:rsidRPr="000E7EB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“</w:t>
      </w:r>
      <w:r w:rsidR="00271FC8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五项管理”，促进学生</w:t>
      </w:r>
      <w:r w:rsidRPr="000E7EB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健康</w:t>
      </w:r>
      <w:r w:rsidR="00271FC8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成长</w:t>
      </w:r>
    </w:p>
    <w:p w:rsidR="003D49B8" w:rsidRPr="000E7EBA" w:rsidRDefault="003D49B8" w:rsidP="003D49B8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bCs/>
          <w:color w:val="000000"/>
          <w:sz w:val="30"/>
          <w:szCs w:val="30"/>
        </w:rPr>
      </w:pPr>
      <w:r w:rsidRPr="000E7EBA">
        <w:rPr>
          <w:rFonts w:ascii="仿宋" w:eastAsia="仿宋" w:hAnsi="仿宋" w:cs="Times New Roman" w:hint="eastAsia"/>
          <w:color w:val="000000"/>
          <w:kern w:val="2"/>
          <w:sz w:val="30"/>
          <w:szCs w:val="30"/>
        </w:rPr>
        <w:t>充分认识中小学</w:t>
      </w:r>
      <w:r w:rsidR="00B63673">
        <w:rPr>
          <w:rFonts w:ascii="仿宋" w:eastAsia="仿宋" w:hAnsi="仿宋" w:cs="Times New Roman" w:hint="eastAsia"/>
          <w:color w:val="000000"/>
          <w:kern w:val="2"/>
          <w:sz w:val="30"/>
          <w:szCs w:val="30"/>
        </w:rPr>
        <w:t>“双减政策”、</w:t>
      </w:r>
      <w:r w:rsidRPr="000E7EBA">
        <w:rPr>
          <w:rFonts w:ascii="仿宋" w:eastAsia="仿宋" w:hAnsi="仿宋" w:cs="Times New Roman" w:hint="eastAsia"/>
          <w:color w:val="000000"/>
          <w:kern w:val="2"/>
          <w:sz w:val="30"/>
          <w:szCs w:val="30"/>
        </w:rPr>
        <w:t>“五项管理”工作的重要意义，</w:t>
      </w:r>
      <w:r w:rsidRPr="000E7EBA">
        <w:rPr>
          <w:rFonts w:ascii="仿宋" w:eastAsia="仿宋" w:hAnsi="仿宋" w:cs="Times New Roman" w:hint="eastAsia"/>
          <w:bCs/>
          <w:color w:val="000000"/>
          <w:sz w:val="30"/>
          <w:szCs w:val="30"/>
        </w:rPr>
        <w:t>贯彻落实教育部作业管理、手机管理、睡眠管理、课外读物管理、体质</w:t>
      </w:r>
      <w:r w:rsidRPr="000E7EBA">
        <w:rPr>
          <w:rFonts w:ascii="仿宋" w:eastAsia="仿宋" w:hAnsi="仿宋" w:cs="Times New Roman" w:hint="eastAsia"/>
          <w:bCs/>
          <w:color w:val="000000"/>
          <w:sz w:val="30"/>
          <w:szCs w:val="30"/>
        </w:rPr>
        <w:lastRenderedPageBreak/>
        <w:t>健康管理等五个文件精神，规范我校教育教学管理，</w:t>
      </w:r>
      <w:r w:rsidR="00B63673">
        <w:rPr>
          <w:rFonts w:ascii="仿宋" w:eastAsia="仿宋" w:hAnsi="仿宋" w:cs="Times New Roman" w:hint="eastAsia"/>
          <w:bCs/>
          <w:color w:val="000000"/>
          <w:sz w:val="30"/>
          <w:szCs w:val="30"/>
        </w:rPr>
        <w:t>做好课后服务工作，</w:t>
      </w:r>
      <w:r w:rsidRPr="000E7EBA">
        <w:rPr>
          <w:rFonts w:ascii="仿宋" w:eastAsia="仿宋" w:hAnsi="仿宋" w:cs="Times New Roman" w:hint="eastAsia"/>
          <w:bCs/>
          <w:color w:val="000000"/>
          <w:sz w:val="30"/>
          <w:szCs w:val="30"/>
        </w:rPr>
        <w:t>引导广大教师和家长树立科学育人理念，促进学生身心健康发展。</w:t>
      </w:r>
    </w:p>
    <w:p w:rsidR="00B020D4" w:rsidRDefault="006D0C5B">
      <w:pPr>
        <w:pStyle w:val="a5"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加强队伍建设，促进学校可持续发展</w:t>
      </w:r>
    </w:p>
    <w:p w:rsidR="00B020D4" w:rsidRDefault="000F2544" w:rsidP="000F2544">
      <w:pPr>
        <w:pStyle w:val="a5"/>
        <w:adjustRightInd w:val="0"/>
        <w:snapToGrid w:val="0"/>
        <w:spacing w:before="0" w:beforeAutospacing="0" w:after="0" w:afterAutospacing="0" w:line="560" w:lineRule="exact"/>
        <w:ind w:left="602" w:right="147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1、</w:t>
      </w:r>
      <w:r w:rsidR="001C091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深化</w:t>
      </w:r>
      <w:r w:rsid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师德师风建设，</w:t>
      </w:r>
      <w:r w:rsidR="008D76F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争做“四有”好老师</w:t>
      </w:r>
    </w:p>
    <w:p w:rsidR="001C091E" w:rsidRDefault="008D76FB" w:rsidP="001C091E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sz w:val="30"/>
          <w:szCs w:val="30"/>
        </w:rPr>
      </w:pPr>
      <w:r w:rsidRPr="001C091E">
        <w:rPr>
          <w:rFonts w:ascii="仿宋" w:eastAsia="仿宋" w:hAnsi="仿宋" w:cs="Times New Roman" w:hint="eastAsia"/>
          <w:bCs/>
          <w:color w:val="000000"/>
          <w:sz w:val="30"/>
          <w:szCs w:val="30"/>
        </w:rPr>
        <w:t>习近平总书记提出广大教师要做“有理想信念、有道德情操、有扎实学识、有仁爱之心”的“四有”好老师。</w:t>
      </w:r>
      <w:r w:rsidR="001C091E">
        <w:rPr>
          <w:rFonts w:ascii="仿宋" w:eastAsia="仿宋" w:hAnsi="仿宋" w:cs="Times New Roman" w:hint="eastAsia"/>
          <w:bCs/>
          <w:color w:val="000000"/>
          <w:sz w:val="30"/>
          <w:szCs w:val="30"/>
        </w:rPr>
        <w:t>学校</w:t>
      </w:r>
      <w:r w:rsidRPr="001C091E">
        <w:rPr>
          <w:rFonts w:ascii="仿宋" w:eastAsia="仿宋" w:hAnsi="仿宋" w:cs="Times New Roman" w:hint="eastAsia"/>
          <w:bCs/>
          <w:color w:val="000000"/>
          <w:sz w:val="30"/>
          <w:szCs w:val="30"/>
        </w:rPr>
        <w:t>把争做“四有”好老师作为</w:t>
      </w:r>
      <w:r w:rsidR="001C091E" w:rsidRPr="001C091E">
        <w:rPr>
          <w:rFonts w:ascii="仿宋" w:eastAsia="仿宋" w:hAnsi="仿宋" w:cs="Times New Roman" w:hint="eastAsia"/>
          <w:bCs/>
          <w:color w:val="000000"/>
          <w:sz w:val="30"/>
          <w:szCs w:val="30"/>
        </w:rPr>
        <w:t>“十四五”教师队伍建设的重要抓手，</w:t>
      </w:r>
      <w:r w:rsidR="001C091E" w:rsidRPr="001C091E">
        <w:rPr>
          <w:rFonts w:ascii="仿宋" w:eastAsia="仿宋" w:hAnsi="仿宋" w:cs="仿宋" w:hint="eastAsia"/>
          <w:color w:val="000000"/>
          <w:sz w:val="30"/>
          <w:szCs w:val="30"/>
        </w:rPr>
        <w:t>进一步弘扬育秀</w:t>
      </w:r>
      <w:r w:rsidR="001C091E">
        <w:rPr>
          <w:rFonts w:ascii="仿宋" w:eastAsia="仿宋" w:hAnsi="仿宋" w:cs="仿宋" w:hint="eastAsia"/>
          <w:color w:val="000000"/>
          <w:sz w:val="30"/>
          <w:szCs w:val="30"/>
        </w:rPr>
        <w:t>五种精神（主人翁精神、团结协作精神、艰苦奋斗精神、敢于担当精神、开拓创新精神）</w:t>
      </w:r>
      <w:r w:rsidR="00271FC8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1C091E">
        <w:rPr>
          <w:rFonts w:ascii="仿宋" w:eastAsia="仿宋" w:hAnsi="仿宋" w:cs="仿宋" w:hint="eastAsia"/>
          <w:sz w:val="30"/>
          <w:szCs w:val="30"/>
        </w:rPr>
        <w:t>在全体教职工中树立具有“敬业精神、专业智慧、乐业情怀”的教师观。</w:t>
      </w:r>
    </w:p>
    <w:p w:rsidR="001C091E" w:rsidRDefault="001C091E" w:rsidP="001C091E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全面开展“十四五”师干训工作，</w:t>
      </w:r>
      <w:r w:rsidRPr="00002BE7">
        <w:rPr>
          <w:rFonts w:ascii="仿宋" w:eastAsia="仿宋" w:hAnsi="仿宋" w:cs="仿宋" w:hint="eastAsia"/>
          <w:color w:val="000000"/>
          <w:sz w:val="30"/>
          <w:szCs w:val="30"/>
        </w:rPr>
        <w:t>探索符合学校实际的、卓有成效的校本研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修项目和研修模式，</w:t>
      </w:r>
      <w:r w:rsidRPr="00002BE7">
        <w:rPr>
          <w:rFonts w:ascii="仿宋" w:eastAsia="仿宋" w:hAnsi="仿宋" w:cs="仿宋" w:hint="eastAsia"/>
          <w:color w:val="000000"/>
          <w:sz w:val="30"/>
          <w:szCs w:val="30"/>
        </w:rPr>
        <w:t>实现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师资队伍</w:t>
      </w:r>
      <w:r w:rsidRPr="00002BE7">
        <w:rPr>
          <w:rFonts w:ascii="仿宋" w:eastAsia="仿宋" w:hAnsi="仿宋" w:cs="仿宋" w:hint="eastAsia"/>
          <w:color w:val="000000"/>
          <w:sz w:val="30"/>
          <w:szCs w:val="30"/>
        </w:rPr>
        <w:t>的可持续发展。</w:t>
      </w:r>
    </w:p>
    <w:p w:rsidR="001C091E" w:rsidRDefault="001C091E" w:rsidP="00596A50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规范办学行为，</w:t>
      </w:r>
      <w:r>
        <w:rPr>
          <w:rStyle w:val="NormalCharacter"/>
          <w:rFonts w:ascii="仿宋_GB2312" w:eastAsia="仿宋_GB2312" w:hint="eastAsia"/>
          <w:sz w:val="30"/>
          <w:szCs w:val="30"/>
        </w:rPr>
        <w:t>严格实施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师德建设责任追究机制，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杜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0"/>
          <w:szCs w:val="30"/>
        </w:rPr>
        <w:t>绝</w:t>
      </w:r>
      <w:r w:rsidR="002F3F2F">
        <w:rPr>
          <w:rFonts w:ascii="仿宋" w:eastAsia="仿宋" w:hAnsi="仿宋" w:cs="仿宋" w:hint="eastAsia"/>
          <w:color w:val="000000"/>
          <w:sz w:val="30"/>
          <w:szCs w:val="30"/>
        </w:rPr>
        <w:t>有偿家教等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各类违纪违规现象发生，</w:t>
      </w:r>
      <w:r>
        <w:rPr>
          <w:rFonts w:ascii="仿宋_GB2312" w:eastAsia="仿宋_GB2312" w:hAnsi="仿宋_GB2312" w:cs="仿宋_GB2312" w:hint="eastAsia"/>
          <w:sz w:val="30"/>
          <w:szCs w:val="30"/>
        </w:rPr>
        <w:t>积极营造风清气正的教育氛围。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2、加强干部队伍建设，提升</w:t>
      </w:r>
      <w:r w:rsidR="00E07C9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教育管理效能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加强中心组学习研讨，坚持以人为本，创新工作方法，提高班子成员的整体素质和管理能力，进一步增强文化管理意识和能力</w:t>
      </w:r>
      <w:r w:rsidR="00596A50">
        <w:rPr>
          <w:rFonts w:ascii="仿宋" w:eastAsia="仿宋" w:hAnsi="仿宋" w:cs="仿宋" w:hint="eastAsia"/>
          <w:color w:val="000000"/>
          <w:sz w:val="30"/>
          <w:szCs w:val="30"/>
        </w:rPr>
        <w:t>水平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继续落实学校党政干部蹲点制，抓好一条线，落实一个“块”（年级组），蹲好一个“点”（教研组），落实精细化管理。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贯彻落实“中央八项规定”，认真执行教育局“三重一大”制度，强化教育经费的规范使用和科学管理，坚持重大问题集体讨论，规范程序，记录详实，保证学校重大决策的科学性、民主性、合法性。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3、深化全员岗位聘任，激发教师队伍活力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积极实践人事制度改革，深化全员岗位聘任工作。完善学校实施方案，加强过程管理、督查评估，实现科学配置、岗位优聘，全面激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活教师队伍活力。继续实行中层干部竞聘上岗制度，</w:t>
      </w:r>
      <w:r>
        <w:rPr>
          <w:rStyle w:val="NormalCharacter"/>
          <w:rFonts w:ascii="仿宋_GB2312" w:eastAsia="仿宋_GB2312" w:hint="eastAsia"/>
          <w:sz w:val="30"/>
          <w:szCs w:val="30"/>
        </w:rPr>
        <w:t>落实中层管理干部任期轮岗机制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，促进学校后续发展。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4、加大骨干教师培养力度，加强</w:t>
      </w:r>
      <w:r w:rsidR="00E41C5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人才</w:t>
      </w:r>
      <w:r w:rsidR="00596A50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梯队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建设</w:t>
      </w:r>
    </w:p>
    <w:p w:rsidR="00596A50" w:rsidRDefault="006D0C5B">
      <w:pPr>
        <w:pStyle w:val="a5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采取积极措施，搭建平台，做好市、区、镇、校骨干教师的培养、评选工作，形成合理梯队。制定相关措施，发挥卓越教师的示范作用，凸显骨干教师的引领作用，抓好青年教师的培养工作，培养特色特长教师，加强学校人才队伍建设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（三）坚持</w:t>
      </w:r>
      <w:r w:rsidR="00303703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五育并举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，培育“诚恒”</w:t>
      </w:r>
      <w:r w:rsidR="00303703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学子</w:t>
      </w:r>
    </w:p>
    <w:p w:rsidR="00B020D4" w:rsidRDefault="00E41C5E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加强德育队伍建设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</w:t>
      </w:r>
      <w:r w:rsidR="00303703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落实全员导师制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坚持立德树人</w:t>
      </w:r>
      <w:r w:rsidR="00303703">
        <w:rPr>
          <w:rFonts w:ascii="仿宋" w:eastAsia="仿宋" w:hAnsi="仿宋" w:cs="仿宋" w:hint="eastAsia"/>
          <w:bCs/>
          <w:color w:val="000000"/>
          <w:sz w:val="30"/>
          <w:szCs w:val="30"/>
        </w:rPr>
        <w:t>、五育并举的教育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理念，</w:t>
      </w:r>
      <w:r w:rsidR="00303703">
        <w:rPr>
          <w:rFonts w:ascii="仿宋" w:eastAsia="仿宋" w:hAnsi="仿宋" w:cs="仿宋" w:hint="eastAsia"/>
          <w:bCs/>
          <w:color w:val="000000"/>
          <w:sz w:val="30"/>
          <w:szCs w:val="30"/>
        </w:rPr>
        <w:t>大力</w:t>
      </w:r>
      <w:r w:rsidR="00303703">
        <w:rPr>
          <w:rFonts w:ascii="仿宋" w:eastAsia="仿宋" w:hAnsi="仿宋" w:cs="仿宋" w:hint="eastAsia"/>
          <w:color w:val="000000"/>
          <w:sz w:val="30"/>
          <w:szCs w:val="30"/>
        </w:rPr>
        <w:t>倡导“全员育人”。积极参加市、区级培训</w:t>
      </w:r>
      <w:r w:rsidR="00477672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303703">
        <w:rPr>
          <w:rFonts w:ascii="仿宋" w:eastAsia="仿宋" w:hAnsi="仿宋" w:cs="仿宋" w:hint="eastAsia"/>
          <w:color w:val="000000"/>
          <w:sz w:val="30"/>
          <w:szCs w:val="30"/>
        </w:rPr>
        <w:t>开展校本培训，</w:t>
      </w:r>
      <w:r w:rsidR="00477672">
        <w:rPr>
          <w:rFonts w:ascii="仿宋" w:eastAsia="仿宋" w:hAnsi="仿宋" w:cs="仿宋" w:hint="eastAsia"/>
          <w:color w:val="000000"/>
          <w:sz w:val="30"/>
          <w:szCs w:val="30"/>
        </w:rPr>
        <w:t>有效</w:t>
      </w:r>
      <w:r w:rsidR="00477672" w:rsidRPr="00477672">
        <w:rPr>
          <w:rFonts w:ascii="仿宋" w:eastAsia="仿宋" w:hAnsi="仿宋" w:cs="仿宋" w:hint="eastAsia"/>
          <w:bCs/>
          <w:color w:val="000000"/>
          <w:sz w:val="30"/>
          <w:szCs w:val="30"/>
        </w:rPr>
        <w:t>落实全员导师制</w:t>
      </w:r>
      <w:r w:rsidR="00477672">
        <w:rPr>
          <w:rFonts w:ascii="仿宋" w:eastAsia="仿宋" w:hAnsi="仿宋" w:cs="仿宋" w:hint="eastAsia"/>
          <w:bCs/>
          <w:color w:val="000000"/>
          <w:sz w:val="30"/>
          <w:szCs w:val="30"/>
        </w:rPr>
        <w:t>，</w:t>
      </w:r>
      <w:r w:rsidR="00303703">
        <w:rPr>
          <w:rFonts w:ascii="仿宋" w:eastAsia="仿宋" w:hAnsi="仿宋" w:cs="仿宋" w:hint="eastAsia"/>
          <w:color w:val="000000"/>
          <w:sz w:val="30"/>
          <w:szCs w:val="30"/>
        </w:rPr>
        <w:t>提升</w:t>
      </w:r>
      <w:r w:rsidR="00477672">
        <w:rPr>
          <w:rFonts w:ascii="仿宋" w:eastAsia="仿宋" w:hAnsi="仿宋" w:cs="仿宋" w:hint="eastAsia"/>
          <w:color w:val="000000"/>
          <w:sz w:val="30"/>
          <w:szCs w:val="30"/>
        </w:rPr>
        <w:t>教师认同并担任导师</w:t>
      </w:r>
      <w:r w:rsidR="00303703">
        <w:rPr>
          <w:rFonts w:ascii="仿宋" w:eastAsia="仿宋" w:hAnsi="仿宋" w:cs="仿宋" w:hint="eastAsia"/>
          <w:color w:val="000000"/>
          <w:sz w:val="30"/>
          <w:szCs w:val="30"/>
        </w:rPr>
        <w:t>的</w:t>
      </w:r>
      <w:r w:rsidR="00303703" w:rsidRPr="00303703">
        <w:rPr>
          <w:rFonts w:ascii="仿宋" w:eastAsia="仿宋" w:hAnsi="仿宋" w:cs="仿宋" w:hint="eastAsia"/>
          <w:color w:val="000000"/>
          <w:sz w:val="30"/>
          <w:szCs w:val="30"/>
        </w:rPr>
        <w:t>意识</w:t>
      </w:r>
      <w:r w:rsidR="00303703">
        <w:rPr>
          <w:rFonts w:ascii="仿宋" w:eastAsia="仿宋" w:hAnsi="仿宋" w:cs="仿宋" w:hint="eastAsia"/>
          <w:color w:val="000000"/>
          <w:sz w:val="30"/>
          <w:szCs w:val="30"/>
        </w:rPr>
        <w:t>和专业能力。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充分发挥“育星班主任工作室”的指导引领作用，注重对青年班主任队伍的培养，加强班主任队伍整体素质的提高。</w:t>
      </w:r>
      <w:r w:rsidR="00E41C5E" w:rsidRPr="00E41C5E">
        <w:rPr>
          <w:rFonts w:ascii="仿宋" w:eastAsia="仿宋" w:hAnsi="仿宋" w:cs="仿宋" w:hint="eastAsia"/>
          <w:color w:val="000000"/>
          <w:sz w:val="30"/>
          <w:szCs w:val="30"/>
        </w:rPr>
        <w:t>积极探索新时代</w:t>
      </w:r>
      <w:r w:rsidR="00E41C5E">
        <w:rPr>
          <w:rFonts w:ascii="仿宋" w:eastAsia="仿宋" w:hAnsi="仿宋" w:cs="仿宋" w:hint="eastAsia"/>
          <w:color w:val="000000"/>
          <w:sz w:val="30"/>
          <w:szCs w:val="30"/>
        </w:rPr>
        <w:t>育人</w:t>
      </w:r>
      <w:r w:rsidR="00E41C5E" w:rsidRPr="00E41C5E">
        <w:rPr>
          <w:rFonts w:ascii="仿宋" w:eastAsia="仿宋" w:hAnsi="仿宋" w:cs="仿宋" w:hint="eastAsia"/>
          <w:color w:val="000000"/>
          <w:sz w:val="30"/>
          <w:szCs w:val="30"/>
        </w:rPr>
        <w:t>的新路径，努力形成</w:t>
      </w:r>
      <w:r w:rsidR="00E41C5E">
        <w:rPr>
          <w:rFonts w:ascii="仿宋" w:eastAsia="仿宋" w:hAnsi="仿宋" w:cs="仿宋" w:hint="eastAsia"/>
          <w:color w:val="000000"/>
          <w:sz w:val="30"/>
          <w:szCs w:val="30"/>
        </w:rPr>
        <w:t>学校</w:t>
      </w:r>
      <w:r w:rsidR="00E41C5E" w:rsidRPr="00E41C5E">
        <w:rPr>
          <w:rFonts w:ascii="仿宋" w:eastAsia="仿宋" w:hAnsi="仿宋" w:cs="仿宋" w:hint="eastAsia"/>
          <w:color w:val="000000"/>
          <w:sz w:val="30"/>
          <w:szCs w:val="30"/>
        </w:rPr>
        <w:t>整体育人的新模式。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E41C5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完善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德育课程体系</w:t>
      </w:r>
      <w:r w:rsidR="00E41C5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，落实</w:t>
      </w:r>
      <w:r w:rsidR="00477672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“贤美”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文化教育。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完善学校“诚恒”德育课程体系，</w:t>
      </w:r>
      <w:r w:rsidR="00477672">
        <w:rPr>
          <w:rFonts w:ascii="仿宋" w:eastAsia="仿宋" w:hAnsi="仿宋" w:cs="仿宋" w:hint="eastAsia"/>
          <w:color w:val="000000"/>
          <w:sz w:val="30"/>
          <w:szCs w:val="30"/>
        </w:rPr>
        <w:t>推动思政一体化建设</w:t>
      </w:r>
      <w:r w:rsidR="00021DAB">
        <w:rPr>
          <w:rFonts w:ascii="仿宋" w:eastAsia="仿宋" w:hAnsi="仿宋" w:cs="仿宋" w:hint="eastAsia"/>
          <w:color w:val="000000"/>
          <w:sz w:val="30"/>
          <w:szCs w:val="30"/>
        </w:rPr>
        <w:t>。落实“贤文化”教育特色，推进“人文蕴育”工程，深化实施重走“红色之路”“社会考察实践”等研学实践项目，提升学生综合素养。</w:t>
      </w:r>
      <w:r w:rsidR="00477672">
        <w:rPr>
          <w:rFonts w:ascii="仿宋" w:eastAsia="仿宋" w:hAnsi="仿宋" w:cs="仿宋" w:hint="eastAsia"/>
          <w:color w:val="000000"/>
          <w:sz w:val="30"/>
          <w:szCs w:val="30"/>
        </w:rPr>
        <w:t>以纪念建党100周年为契机，</w:t>
      </w:r>
      <w:r w:rsidR="00E41C5E">
        <w:rPr>
          <w:rFonts w:ascii="仿宋" w:eastAsia="仿宋" w:hAnsi="仿宋" w:cs="仿宋" w:hint="eastAsia"/>
          <w:color w:val="000000"/>
          <w:sz w:val="30"/>
          <w:szCs w:val="30"/>
        </w:rPr>
        <w:t>开展丰富多彩的主题教育活动，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深入推进社会主义核心价值观教育和中华优秀传统文化教育。</w:t>
      </w:r>
    </w:p>
    <w:p w:rsidR="00B020D4" w:rsidRDefault="00E41C5E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、加强行规养成教育，</w:t>
      </w:r>
      <w:r w:rsidR="00B855CF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创建“新成长班集体”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以“诚恒”校训为引领，注重学生行为规范养成教育，</w:t>
      </w:r>
      <w:r w:rsidR="00B855CF">
        <w:rPr>
          <w:rFonts w:ascii="仿宋" w:eastAsia="仿宋" w:hAnsi="仿宋" w:cs="仿宋" w:hint="eastAsia"/>
          <w:color w:val="000000"/>
          <w:sz w:val="30"/>
          <w:szCs w:val="30"/>
        </w:rPr>
        <w:t>结合“星级行规示范班评比”、“育秀之星评比”等举措，有效落实“诚恒”教育，争创一流校风纪。积极探索新时代教育管理工作的新途径，以</w:t>
      </w:r>
      <w:r w:rsidR="00B855CF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创建“新成长班集体”为抓手，加强班级文化建设，创设团结、进取、和谐的成长氛围，激发每个学生的成长活力。</w:t>
      </w:r>
    </w:p>
    <w:p w:rsidR="00B020D4" w:rsidRDefault="006D0C5B" w:rsidP="00D07F4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E41C5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全面实施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劳动教育，</w:t>
      </w:r>
      <w:r w:rsidR="008C7BF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崇尚勤俭节约</w:t>
      </w:r>
    </w:p>
    <w:p w:rsidR="00B020D4" w:rsidRDefault="00AE60F3" w:rsidP="00D07F4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全面实施</w:t>
      </w:r>
      <w:r w:rsidR="006D0C5B">
        <w:rPr>
          <w:rFonts w:ascii="仿宋_GB2312" w:eastAsia="仿宋_GB2312" w:cs="仿宋_GB2312" w:hint="eastAsia"/>
          <w:sz w:val="30"/>
          <w:szCs w:val="30"/>
        </w:rPr>
        <w:t>劳动教育，立足课堂，依托实践活动，构建</w:t>
      </w:r>
      <w:r w:rsidR="00021DAB">
        <w:rPr>
          <w:rFonts w:ascii="仿宋_GB2312" w:eastAsia="仿宋_GB2312" w:cs="仿宋_GB2312" w:hint="eastAsia"/>
          <w:sz w:val="30"/>
          <w:szCs w:val="30"/>
        </w:rPr>
        <w:t>“美丽家园我行动”“美丽校园我行动”“美丽贤城我行动”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="006D0C5B">
        <w:rPr>
          <w:rFonts w:ascii="仿宋_GB2312" w:eastAsia="仿宋_GB2312" w:cs="仿宋_GB2312" w:hint="eastAsia"/>
          <w:sz w:val="30"/>
          <w:szCs w:val="30"/>
        </w:rPr>
        <w:t>劳动教育</w:t>
      </w:r>
      <w:r>
        <w:rPr>
          <w:rFonts w:ascii="仿宋_GB2312" w:eastAsia="仿宋_GB2312" w:cs="仿宋_GB2312" w:hint="eastAsia"/>
          <w:sz w:val="30"/>
          <w:szCs w:val="30"/>
        </w:rPr>
        <w:t>课程</w:t>
      </w:r>
      <w:r w:rsidR="006D0C5B">
        <w:rPr>
          <w:rFonts w:ascii="仿宋_GB2312" w:eastAsia="仿宋_GB2312" w:cs="仿宋_GB2312" w:hint="eastAsia"/>
          <w:sz w:val="30"/>
          <w:szCs w:val="30"/>
        </w:rPr>
        <w:t>体系。注重课程体验，开设动手类拓展课程，精心设计实践活动，倡导和组织学生参加公益劳动，注重家校结合，培养学生良好的劳动意识和劳动习惯。</w:t>
      </w:r>
      <w:r>
        <w:rPr>
          <w:rFonts w:ascii="仿宋_GB2312" w:eastAsia="仿宋_GB2312" w:cs="仿宋_GB2312" w:hint="eastAsia"/>
          <w:sz w:val="30"/>
          <w:szCs w:val="30"/>
        </w:rPr>
        <w:t>实现劳动教育树德、增智、强体、育美的综合育人价值。</w:t>
      </w:r>
    </w:p>
    <w:p w:rsidR="008C7BFE" w:rsidRDefault="008C7BFE" w:rsidP="00D07F42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在劳动教育中</w:t>
      </w:r>
      <w:r w:rsidRPr="008C7BFE">
        <w:rPr>
          <w:rFonts w:ascii="仿宋_GB2312" w:eastAsia="仿宋_GB2312" w:cs="仿宋_GB2312" w:hint="eastAsia"/>
          <w:sz w:val="30"/>
          <w:szCs w:val="30"/>
        </w:rPr>
        <w:t>切实培养节约习惯，制止餐饮浪费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Pr="008C7BFE">
        <w:rPr>
          <w:rFonts w:ascii="仿宋_GB2312" w:eastAsia="仿宋_GB2312" w:cs="仿宋_GB2312" w:hint="eastAsia"/>
          <w:sz w:val="30"/>
          <w:szCs w:val="30"/>
        </w:rPr>
        <w:t>营造浪费可耻、节约为荣的</w:t>
      </w:r>
      <w:r>
        <w:rPr>
          <w:rFonts w:ascii="仿宋_GB2312" w:eastAsia="仿宋_GB2312" w:cs="仿宋_GB2312" w:hint="eastAsia"/>
          <w:sz w:val="30"/>
          <w:szCs w:val="30"/>
        </w:rPr>
        <w:t>良好</w:t>
      </w:r>
      <w:r w:rsidRPr="008C7BFE">
        <w:rPr>
          <w:rFonts w:ascii="仿宋_GB2312" w:eastAsia="仿宋_GB2312" w:cs="仿宋_GB2312" w:hint="eastAsia"/>
          <w:sz w:val="30"/>
          <w:szCs w:val="30"/>
        </w:rPr>
        <w:t>氛围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0432DC" w:rsidRDefault="001124E1" w:rsidP="00D07F42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将实施劳动教育与</w:t>
      </w:r>
      <w:r w:rsidRPr="000432DC">
        <w:rPr>
          <w:rFonts w:ascii="仿宋_GB2312" w:eastAsia="仿宋_GB2312" w:cs="仿宋_GB2312" w:hint="eastAsia"/>
          <w:sz w:val="30"/>
          <w:szCs w:val="30"/>
        </w:rPr>
        <w:t>降低青少年近视、肥胖率</w:t>
      </w:r>
      <w:r w:rsidR="0054448A">
        <w:rPr>
          <w:rFonts w:ascii="仿宋_GB2312" w:eastAsia="仿宋_GB2312" w:cs="仿宋_GB2312" w:hint="eastAsia"/>
          <w:sz w:val="30"/>
          <w:szCs w:val="30"/>
        </w:rPr>
        <w:t>工作有机结合，</w:t>
      </w:r>
      <w:r>
        <w:rPr>
          <w:rFonts w:ascii="仿宋_GB2312" w:eastAsia="仿宋_GB2312" w:cs="仿宋_GB2312" w:hint="eastAsia"/>
          <w:sz w:val="30"/>
          <w:szCs w:val="30"/>
        </w:rPr>
        <w:t>加强宣传，开展</w:t>
      </w:r>
      <w:r w:rsidR="0054448A">
        <w:rPr>
          <w:rFonts w:ascii="仿宋_GB2312" w:eastAsia="仿宋_GB2312" w:cs="仿宋_GB2312" w:hint="eastAsia"/>
          <w:sz w:val="30"/>
          <w:szCs w:val="30"/>
        </w:rPr>
        <w:t>有益</w:t>
      </w:r>
      <w:r>
        <w:rPr>
          <w:rFonts w:ascii="仿宋_GB2312" w:eastAsia="仿宋_GB2312" w:cs="仿宋_GB2312" w:hint="eastAsia"/>
          <w:sz w:val="30"/>
          <w:szCs w:val="30"/>
        </w:rPr>
        <w:t>活动</w:t>
      </w:r>
      <w:r w:rsidR="000432DC" w:rsidRPr="000432DC"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 w:hint="eastAsia"/>
          <w:sz w:val="30"/>
          <w:szCs w:val="30"/>
        </w:rPr>
        <w:t>培养良好的用眼习惯、运动习惯</w:t>
      </w:r>
      <w:r w:rsidR="000432DC" w:rsidRPr="000432DC">
        <w:rPr>
          <w:rFonts w:ascii="仿宋_GB2312" w:eastAsia="仿宋_GB2312" w:cs="仿宋_GB2312" w:hint="eastAsia"/>
          <w:sz w:val="30"/>
          <w:szCs w:val="30"/>
        </w:rPr>
        <w:t>。</w:t>
      </w:r>
    </w:p>
    <w:p w:rsidR="00AE60F3" w:rsidRDefault="00AE60F3" w:rsidP="00D07F4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5、</w:t>
      </w:r>
      <w:r w:rsidR="006405F5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构建家校社“三位一体”教育体系，提升合力育人质效</w:t>
      </w:r>
    </w:p>
    <w:p w:rsidR="006405F5" w:rsidRPr="004120C5" w:rsidRDefault="006405F5" w:rsidP="00D07F4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健全家长委员会和家长学校工作机制，有效落实三级家委会制度，办好家长学校，加强对家庭教育的有效指导，形成</w:t>
      </w:r>
      <w:r w:rsidRPr="004120C5">
        <w:rPr>
          <w:rFonts w:ascii="仿宋" w:eastAsia="仿宋" w:hAnsi="仿宋" w:cs="仿宋" w:hint="eastAsia"/>
          <w:color w:val="000000"/>
          <w:sz w:val="30"/>
          <w:szCs w:val="30"/>
        </w:rPr>
        <w:t>“家校相伴，书韵飘香”家教指导品牌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特色。定期举办好家长开放日活动，做好满意度调研工作，使学校与家庭能真正形成合力。</w:t>
      </w:r>
    </w:p>
    <w:p w:rsidR="006405F5" w:rsidRDefault="006405F5" w:rsidP="00D07F4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加强法制纪律教育，</w:t>
      </w:r>
      <w:r w:rsidRPr="00433EBF">
        <w:rPr>
          <w:rFonts w:ascii="仿宋" w:eastAsia="仿宋" w:hAnsi="仿宋" w:cs="仿宋" w:hint="eastAsia"/>
          <w:color w:val="000000"/>
          <w:sz w:val="30"/>
          <w:szCs w:val="30"/>
        </w:rPr>
        <w:t>加大校园防欺凌、防性侵、防网络沉迷、交通、消防等教育的意识，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整合多方力量，</w:t>
      </w:r>
      <w:r w:rsidRPr="00433EBF">
        <w:rPr>
          <w:rFonts w:ascii="仿宋" w:eastAsia="仿宋" w:hAnsi="仿宋" w:cs="仿宋" w:hint="eastAsia"/>
          <w:color w:val="000000"/>
          <w:sz w:val="30"/>
          <w:szCs w:val="30"/>
        </w:rPr>
        <w:t>努力做好未成年人保护工作。</w:t>
      </w:r>
    </w:p>
    <w:p w:rsidR="006405F5" w:rsidRDefault="006D0C5B" w:rsidP="00D07F4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6405F5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重视心理健康教育</w:t>
      </w:r>
      <w:r w:rsidR="007E1F25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</w:t>
      </w:r>
      <w:r w:rsidR="00791BB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培养学生健全</w:t>
      </w:r>
      <w:r w:rsidR="00791BBA" w:rsidRPr="00791BB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人格和</w:t>
      </w:r>
      <w:r w:rsidR="00791BB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健康</w:t>
      </w:r>
      <w:r w:rsidR="00791BBA" w:rsidRPr="00791BB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心理</w:t>
      </w:r>
    </w:p>
    <w:p w:rsidR="006405F5" w:rsidRDefault="006405F5" w:rsidP="00D07F4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加强心理健康教育师资队伍建设，</w:t>
      </w:r>
      <w:r w:rsidR="00791BBA">
        <w:rPr>
          <w:rFonts w:ascii="仿宋" w:eastAsia="仿宋" w:hAnsi="仿宋" w:cs="仿宋" w:hint="eastAsia"/>
          <w:color w:val="000000"/>
          <w:sz w:val="30"/>
          <w:szCs w:val="30"/>
        </w:rPr>
        <w:t>配齐配足心理专职教师，</w:t>
      </w:r>
      <w:r w:rsidR="00791BBA" w:rsidRPr="00791BBA">
        <w:rPr>
          <w:rFonts w:ascii="仿宋" w:eastAsia="仿宋" w:hAnsi="仿宋" w:cs="仿宋" w:hint="eastAsia"/>
          <w:color w:val="000000"/>
          <w:sz w:val="30"/>
          <w:szCs w:val="30"/>
        </w:rPr>
        <w:t>提高教师的心理健康水</w:t>
      </w:r>
      <w:r w:rsidR="00791BBA">
        <w:rPr>
          <w:rFonts w:ascii="仿宋" w:eastAsia="仿宋" w:hAnsi="仿宋" w:cs="仿宋" w:hint="eastAsia"/>
          <w:color w:val="000000"/>
          <w:sz w:val="30"/>
          <w:szCs w:val="30"/>
        </w:rPr>
        <w:t>平及心理辅导</w:t>
      </w:r>
      <w:r w:rsidR="00791BBA" w:rsidRPr="00791BBA">
        <w:rPr>
          <w:rFonts w:ascii="仿宋" w:eastAsia="仿宋" w:hAnsi="仿宋" w:cs="仿宋" w:hint="eastAsia"/>
          <w:color w:val="000000"/>
          <w:sz w:val="30"/>
          <w:szCs w:val="30"/>
        </w:rPr>
        <w:t>能力。建立学校、家庭、社会心理健康教育的沟通渠道，优化育人环境。</w:t>
      </w:r>
      <w:r w:rsidR="00791BBA">
        <w:rPr>
          <w:rFonts w:ascii="仿宋" w:eastAsia="仿宋" w:hAnsi="仿宋" w:cs="仿宋" w:hint="eastAsia"/>
          <w:color w:val="000000"/>
          <w:sz w:val="30"/>
          <w:szCs w:val="30"/>
        </w:rPr>
        <w:t>完善校、班二级心理危机干预网络，充分发挥“心语轩”心理咨询室的作用，给学生和家长提供更好的心理健康指导</w:t>
      </w:r>
      <w:r w:rsidR="00D07F42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="00D07F42" w:rsidRPr="00D07F42">
        <w:rPr>
          <w:rFonts w:ascii="仿宋" w:eastAsia="仿宋" w:hAnsi="仿宋" w:cs="仿宋" w:hint="eastAsia"/>
          <w:color w:val="000000"/>
          <w:sz w:val="30"/>
          <w:szCs w:val="30"/>
        </w:rPr>
        <w:t>建立学生心理健康教育预防</w:t>
      </w:r>
      <w:r w:rsidR="00D07F42">
        <w:rPr>
          <w:rFonts w:ascii="仿宋" w:eastAsia="仿宋" w:hAnsi="仿宋" w:cs="仿宋" w:hint="eastAsia"/>
          <w:color w:val="000000"/>
          <w:sz w:val="30"/>
          <w:szCs w:val="30"/>
        </w:rPr>
        <w:t>和干预</w:t>
      </w:r>
      <w:r w:rsidR="00D07F42" w:rsidRPr="00D07F42">
        <w:rPr>
          <w:rFonts w:ascii="仿宋" w:eastAsia="仿宋" w:hAnsi="仿宋" w:cs="仿宋" w:hint="eastAsia"/>
          <w:color w:val="000000"/>
          <w:sz w:val="30"/>
          <w:szCs w:val="30"/>
        </w:rPr>
        <w:t>机制</w:t>
      </w:r>
      <w:r w:rsidR="00D07F42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791BBA">
        <w:rPr>
          <w:rFonts w:ascii="仿宋" w:eastAsia="仿宋" w:hAnsi="仿宋" w:cs="仿宋" w:hint="eastAsia"/>
          <w:color w:val="000000"/>
          <w:sz w:val="30"/>
          <w:szCs w:val="30"/>
        </w:rPr>
        <w:t>切实做好</w:t>
      </w:r>
      <w:r w:rsidR="00791BBA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心理障碍学生</w:t>
      </w:r>
      <w:r w:rsidR="00D07F42">
        <w:rPr>
          <w:rFonts w:ascii="仿宋" w:eastAsia="仿宋" w:hAnsi="仿宋" w:cs="仿宋" w:hint="eastAsia"/>
          <w:color w:val="000000"/>
          <w:sz w:val="30"/>
          <w:szCs w:val="30"/>
        </w:rPr>
        <w:t>的</w:t>
      </w:r>
      <w:r w:rsidR="00791BBA">
        <w:rPr>
          <w:rFonts w:ascii="仿宋" w:eastAsia="仿宋" w:hAnsi="仿宋" w:cs="仿宋" w:hint="eastAsia"/>
          <w:color w:val="000000"/>
          <w:sz w:val="30"/>
          <w:szCs w:val="30"/>
        </w:rPr>
        <w:t>疏导工作。开展丰富多彩的活动，提高心理健康教育的针对性和实效性。</w:t>
      </w:r>
    </w:p>
    <w:p w:rsidR="00B020D4" w:rsidRDefault="006405F5" w:rsidP="00D07F4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 w:rsid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开展</w:t>
      </w:r>
      <w:r w:rsidR="00E41C5E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各类实践活动，落实传统文化教育</w:t>
      </w:r>
    </w:p>
    <w:p w:rsidR="00D07F42" w:rsidRDefault="00D07F42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精心组织好区、校级层面的重大活动，开展好“第二十四</w:t>
      </w:r>
      <w:r w:rsidR="00433EBF">
        <w:rPr>
          <w:rFonts w:ascii="仿宋" w:eastAsia="仿宋" w:hAnsi="仿宋" w:cs="仿宋" w:hint="eastAsia"/>
          <w:color w:val="000000"/>
          <w:sz w:val="30"/>
          <w:szCs w:val="30"/>
        </w:rPr>
        <w:t>届体育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节”、“第二十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二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届</w:t>
      </w:r>
      <w:r w:rsidR="00433EBF">
        <w:rPr>
          <w:rFonts w:ascii="仿宋" w:eastAsia="仿宋" w:hAnsi="仿宋" w:cs="仿宋" w:hint="eastAsia"/>
          <w:color w:val="000000"/>
          <w:sz w:val="30"/>
          <w:szCs w:val="30"/>
        </w:rPr>
        <w:t>科技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节”、各类仪式教育、节假日活动、城市少年宫活动、志愿者服务活动等，寓教育于丰富多彩的活动中。</w:t>
      </w:r>
    </w:p>
    <w:p w:rsidR="00B020D4" w:rsidRDefault="00593BD6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（四）完善</w:t>
      </w:r>
      <w:r w:rsidR="006D0C5B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“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悦读育秀”</w:t>
      </w:r>
      <w:r w:rsidR="006D0C5B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课程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体系</w:t>
      </w:r>
      <w:r w:rsidR="006D0C5B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，</w:t>
      </w:r>
      <w:r w:rsidR="00822493"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推进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“新课堂</w:t>
      </w:r>
      <w:r>
        <w:rPr>
          <w:rFonts w:ascii="楷体" w:eastAsia="楷体" w:hAnsi="楷体" w:cs="楷体_GB2312" w:hint="eastAsia"/>
          <w:b/>
          <w:bCs/>
          <w:color w:val="000000"/>
          <w:sz w:val="30"/>
          <w:szCs w:val="30"/>
        </w:rPr>
        <w:t>·</w:t>
      </w: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新成长”教学创新工程</w:t>
      </w:r>
    </w:p>
    <w:p w:rsidR="0084540D" w:rsidRPr="0084540D" w:rsidRDefault="00822493" w:rsidP="0084540D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6D0C5B">
        <w:rPr>
          <w:rFonts w:ascii="仿宋" w:eastAsia="仿宋" w:hAnsi="仿宋" w:hint="eastAsia"/>
          <w:b/>
          <w:bCs/>
          <w:color w:val="000000"/>
          <w:sz w:val="30"/>
          <w:szCs w:val="30"/>
        </w:rPr>
        <w:t>1、</w:t>
      </w:r>
      <w:r w:rsidR="0084540D">
        <w:rPr>
          <w:rFonts w:ascii="仿宋" w:eastAsia="仿宋" w:hAnsi="仿宋" w:hint="eastAsia"/>
          <w:b/>
          <w:bCs/>
          <w:color w:val="000000"/>
          <w:sz w:val="30"/>
          <w:szCs w:val="30"/>
        </w:rPr>
        <w:t>全面落实</w:t>
      </w:r>
      <w:r w:rsidR="0084540D" w:rsidRPr="0084540D">
        <w:rPr>
          <w:rFonts w:ascii="仿宋" w:eastAsia="仿宋" w:hAnsi="仿宋" w:hint="eastAsia"/>
          <w:b/>
          <w:bCs/>
          <w:color w:val="000000"/>
          <w:sz w:val="30"/>
          <w:szCs w:val="30"/>
        </w:rPr>
        <w:t>“双减政策”，促进学生身心健康发展</w:t>
      </w:r>
    </w:p>
    <w:p w:rsidR="002F3F2F" w:rsidRPr="0084540D" w:rsidRDefault="0084540D" w:rsidP="0084540D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4540D">
        <w:rPr>
          <w:rFonts w:ascii="仿宋" w:eastAsia="仿宋" w:hAnsi="仿宋" w:hint="eastAsia"/>
          <w:bCs/>
          <w:color w:val="000000"/>
          <w:sz w:val="30"/>
          <w:szCs w:val="30"/>
        </w:rPr>
        <w:t>全面落实中央“双减”工作部署，着力完善校内外协同育人格局，促进学生全面发展、健康成长。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加强学习宣传、提高认识、制定方案，有效落实</w:t>
      </w:r>
      <w:r w:rsidRPr="0084540D">
        <w:rPr>
          <w:rFonts w:ascii="仿宋" w:eastAsia="仿宋" w:hAnsi="仿宋" w:hint="eastAsia"/>
          <w:bCs/>
          <w:color w:val="000000"/>
          <w:sz w:val="30"/>
          <w:szCs w:val="30"/>
        </w:rPr>
        <w:t>“五项管理”“课后服务”等工作。做到全面压减作业总量和时长，提升学校课后服务水平，在减负的同时大力提升教育质量。</w:t>
      </w:r>
    </w:p>
    <w:p w:rsidR="00593BD6" w:rsidRDefault="002F3F2F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2、</w:t>
      </w:r>
      <w:r w:rsidR="00822493" w:rsidRPr="006D0C5B">
        <w:rPr>
          <w:rFonts w:ascii="仿宋" w:eastAsia="仿宋" w:hAnsi="仿宋" w:hint="eastAsia"/>
          <w:b/>
          <w:bCs/>
          <w:color w:val="000000"/>
          <w:sz w:val="30"/>
          <w:szCs w:val="30"/>
        </w:rPr>
        <w:t>全力迎接市课程教学大调研，</w:t>
      </w:r>
      <w:r w:rsidR="00593BD6">
        <w:rPr>
          <w:rFonts w:ascii="仿宋" w:eastAsia="仿宋" w:hAnsi="仿宋" w:hint="eastAsia"/>
          <w:b/>
          <w:bCs/>
          <w:color w:val="000000"/>
          <w:sz w:val="30"/>
          <w:szCs w:val="30"/>
        </w:rPr>
        <w:t>切实提高课程教学质量</w:t>
      </w:r>
    </w:p>
    <w:p w:rsidR="006145B4" w:rsidRPr="006145B4" w:rsidRDefault="00822493" w:rsidP="006145B4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D0C5B">
        <w:rPr>
          <w:rFonts w:ascii="仿宋" w:eastAsia="仿宋" w:hAnsi="仿宋" w:hint="eastAsia"/>
          <w:bCs/>
          <w:color w:val="000000"/>
          <w:sz w:val="30"/>
          <w:szCs w:val="30"/>
        </w:rPr>
        <w:t>以迎接市课程教学大调研为抓手，围绕“全面课程、校本特色；人文课堂，有效教学”的课程教学总目标，</w:t>
      </w:r>
      <w:r w:rsidR="006145B4" w:rsidRPr="006145B4">
        <w:rPr>
          <w:rFonts w:ascii="仿宋" w:eastAsia="仿宋" w:hAnsi="仿宋" w:hint="eastAsia"/>
          <w:bCs/>
          <w:color w:val="000000"/>
          <w:sz w:val="30"/>
          <w:szCs w:val="30"/>
        </w:rPr>
        <w:t>完善“悦读育秀”课程体系</w:t>
      </w:r>
      <w:r w:rsidR="006145B4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  <w:r w:rsidRPr="006145B4">
        <w:rPr>
          <w:rFonts w:ascii="仿宋" w:eastAsia="仿宋" w:hAnsi="仿宋" w:hint="eastAsia"/>
          <w:bCs/>
          <w:color w:val="000000"/>
          <w:sz w:val="30"/>
          <w:szCs w:val="30"/>
        </w:rPr>
        <w:t>全面检查、梳理学</w:t>
      </w:r>
      <w:r w:rsidR="006145B4">
        <w:rPr>
          <w:rFonts w:ascii="仿宋" w:eastAsia="仿宋" w:hAnsi="仿宋" w:hint="eastAsia"/>
          <w:bCs/>
          <w:color w:val="000000"/>
          <w:sz w:val="30"/>
          <w:szCs w:val="30"/>
        </w:rPr>
        <w:t>校教学情况，总结经验，改进薄弱环节，提高学校课程教学工作水平，</w:t>
      </w:r>
      <w:r w:rsidR="006145B4" w:rsidRPr="006145B4">
        <w:rPr>
          <w:rFonts w:ascii="仿宋" w:eastAsia="仿宋" w:hAnsi="仿宋" w:hint="eastAsia"/>
          <w:bCs/>
          <w:color w:val="000000"/>
          <w:sz w:val="30"/>
          <w:szCs w:val="30"/>
        </w:rPr>
        <w:t>推进“新课堂·新成长”教学创新工程</w:t>
      </w:r>
      <w:r w:rsidR="006145B4">
        <w:rPr>
          <w:rFonts w:ascii="仿宋" w:eastAsia="仿宋" w:hAnsi="仿宋" w:hint="eastAsia"/>
          <w:bCs/>
          <w:color w:val="000000"/>
          <w:sz w:val="30"/>
          <w:szCs w:val="30"/>
        </w:rPr>
        <w:t>建设。</w:t>
      </w:r>
    </w:p>
    <w:p w:rsidR="00593BD6" w:rsidRPr="006D0C5B" w:rsidRDefault="002F3F2F" w:rsidP="00593BD6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</w:t>
      </w:r>
      <w:r w:rsidR="00822493" w:rsidRPr="00822493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、以课题</w:t>
      </w:r>
      <w:r w:rsidR="00593BD6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、项目</w:t>
      </w:r>
      <w:r w:rsidR="00822493" w:rsidRPr="00822493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研究为抓手，</w:t>
      </w:r>
      <w:r w:rsidR="00593BD6">
        <w:rPr>
          <w:rFonts w:ascii="仿宋" w:eastAsia="仿宋" w:hAnsi="仿宋" w:hint="eastAsia"/>
          <w:b/>
          <w:bCs/>
          <w:color w:val="000000"/>
          <w:sz w:val="30"/>
          <w:szCs w:val="30"/>
        </w:rPr>
        <w:t>纵深推进教学改革</w:t>
      </w:r>
    </w:p>
    <w:p w:rsidR="00593BD6" w:rsidRDefault="00822493" w:rsidP="00593BD6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822493">
        <w:rPr>
          <w:rFonts w:ascii="仿宋" w:eastAsia="仿宋" w:hAnsi="仿宋" w:cs="仿宋" w:hint="eastAsia"/>
          <w:color w:val="000000"/>
          <w:sz w:val="30"/>
          <w:szCs w:val="30"/>
        </w:rPr>
        <w:t>以区重点课题</w:t>
      </w:r>
      <w:r w:rsidRPr="00822493">
        <w:rPr>
          <w:rFonts w:ascii="仿宋" w:eastAsia="仿宋" w:hAnsi="仿宋" w:cs="仿宋" w:hint="eastAsia"/>
          <w:bCs/>
          <w:color w:val="000000"/>
          <w:sz w:val="30"/>
          <w:szCs w:val="30"/>
        </w:rPr>
        <w:t>《基于“1+X”创新机制的学校教研组蜕变式发展的实践研究》为抓手，</w:t>
      </w:r>
      <w:r w:rsidR="006145B4" w:rsidRPr="00822493">
        <w:rPr>
          <w:rFonts w:ascii="仿宋" w:eastAsia="仿宋" w:hAnsi="仿宋" w:cs="仿宋" w:hint="eastAsia"/>
          <w:color w:val="000000"/>
          <w:sz w:val="30"/>
          <w:szCs w:val="30"/>
        </w:rPr>
        <w:t>在新时代教育思想指导下，</w:t>
      </w:r>
      <w:r w:rsidRPr="00822493">
        <w:rPr>
          <w:rFonts w:ascii="仿宋" w:eastAsia="仿宋" w:hAnsi="仿宋" w:cs="仿宋" w:hint="eastAsia"/>
          <w:color w:val="000000"/>
          <w:sz w:val="30"/>
          <w:szCs w:val="30"/>
        </w:rPr>
        <w:t>加强教研组、备课组建设</w:t>
      </w:r>
      <w:r w:rsidR="006145B4">
        <w:rPr>
          <w:rFonts w:ascii="仿宋" w:eastAsia="仿宋" w:hAnsi="仿宋" w:cs="仿宋" w:hint="eastAsia"/>
          <w:color w:val="000000"/>
          <w:sz w:val="30"/>
          <w:szCs w:val="30"/>
        </w:rPr>
        <w:t>，健全三级教研组评价机制</w:t>
      </w:r>
      <w:r w:rsidRPr="00822493">
        <w:rPr>
          <w:rFonts w:ascii="仿宋" w:eastAsia="仿宋" w:hAnsi="仿宋" w:cs="仿宋" w:hint="eastAsia"/>
          <w:color w:val="000000"/>
          <w:sz w:val="30"/>
          <w:szCs w:val="30"/>
        </w:rPr>
        <w:t>。形成优质多样、特色鲜明、充满活力的教研新形态，促进教师专业发展。</w:t>
      </w:r>
    </w:p>
    <w:p w:rsidR="00822493" w:rsidRPr="00822493" w:rsidRDefault="00593BD6" w:rsidP="00C937F8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继续推广《大数据驱动下阅读指导课程建设的深化研究》项目研究成果，完善、用好</w:t>
      </w:r>
      <w:r w:rsidRPr="000432DC">
        <w:rPr>
          <w:rFonts w:ascii="仿宋" w:eastAsia="仿宋" w:hAnsi="仿宋" w:cs="仿宋" w:hint="eastAsia"/>
          <w:color w:val="000000"/>
          <w:sz w:val="30"/>
          <w:szCs w:val="30"/>
        </w:rPr>
        <w:t>阅读指导综合课程数据平台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B020D4" w:rsidRDefault="002F3F2F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</w:rPr>
        <w:lastRenderedPageBreak/>
        <w:t>4</w:t>
      </w:r>
      <w:r w:rsidR="006D0C5B">
        <w:rPr>
          <w:rFonts w:ascii="仿宋" w:eastAsia="仿宋" w:hAnsi="仿宋" w:cs="仿宋" w:hint="eastAsia"/>
          <w:b/>
          <w:bCs/>
          <w:color w:val="000000"/>
          <w:kern w:val="2"/>
          <w:sz w:val="30"/>
          <w:szCs w:val="30"/>
        </w:rPr>
        <w:t>、</w:t>
      </w:r>
      <w:r w:rsid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坚持“全面课程、校本特色”，促进学生全面发展</w:t>
      </w:r>
    </w:p>
    <w:p w:rsidR="008F5462" w:rsidRDefault="007330D5" w:rsidP="000432DC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认真学习、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严格执行市教委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新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制定的课程计划，整合各种教育资源，统筹安排三类课程，制定具有学校特点的课程方案和计划，进一步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规范和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加强学校的课程领导力，关注每个学生的健康成长。进一步抓好拓展型课程与探究型课程的实施，积极推进校本特色课程建设。</w:t>
      </w:r>
      <w:r w:rsidR="00F3266E">
        <w:rPr>
          <w:rFonts w:ascii="仿宋" w:eastAsia="仿宋" w:hAnsi="仿宋" w:cs="仿宋" w:hint="eastAsia"/>
          <w:color w:val="000000"/>
          <w:sz w:val="30"/>
          <w:szCs w:val="30"/>
        </w:rPr>
        <w:t>积极推进“智慧课堂”建设，促进信息技术与课程教学的有机融合。</w:t>
      </w:r>
    </w:p>
    <w:p w:rsidR="002F3F2F" w:rsidRPr="002F3F2F" w:rsidRDefault="002F3F2F" w:rsidP="002F3F2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2F3F2F">
        <w:rPr>
          <w:rFonts w:ascii="仿宋" w:eastAsia="仿宋" w:hAnsi="仿宋" w:cs="仿宋" w:hint="eastAsia"/>
          <w:color w:val="000000"/>
          <w:sz w:val="30"/>
          <w:szCs w:val="30"/>
        </w:rPr>
        <w:t>健全“绿色学业”质量监控体系，加强教学研究，有效落实减负增效。加强家校沟通，做好满意度调研。认真做好中小学毕业班教学管理工作，加强质量监控，再创佳绩。</w:t>
      </w:r>
    </w:p>
    <w:p w:rsidR="00B020D4" w:rsidRDefault="008F5462" w:rsidP="006145B4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继续抓好落实校语言文字工作，与学校的阅读指导课程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有机融合，</w:t>
      </w:r>
      <w:r w:rsidR="00822493" w:rsidRPr="00822493">
        <w:rPr>
          <w:rFonts w:ascii="仿宋" w:eastAsia="仿宋" w:hAnsi="仿宋" w:cs="仿宋" w:hint="eastAsia"/>
          <w:color w:val="000000"/>
          <w:sz w:val="30"/>
          <w:szCs w:val="30"/>
        </w:rPr>
        <w:t>开展经典诵读、“写好中国字，做好中国人”等项目，</w:t>
      </w:r>
      <w:r w:rsidR="007330D5">
        <w:rPr>
          <w:rFonts w:ascii="仿宋" w:eastAsia="仿宋" w:hAnsi="仿宋" w:cs="仿宋" w:hint="eastAsia"/>
          <w:color w:val="000000"/>
          <w:sz w:val="30"/>
          <w:szCs w:val="30"/>
        </w:rPr>
        <w:t>深化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“</w:t>
      </w:r>
      <w:r w:rsidR="007330D5">
        <w:rPr>
          <w:rFonts w:ascii="仿宋" w:eastAsia="仿宋" w:hAnsi="仿宋" w:cs="仿宋" w:hint="eastAsia"/>
          <w:color w:val="000000"/>
          <w:sz w:val="30"/>
          <w:szCs w:val="30"/>
        </w:rPr>
        <w:t>阅读指导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”特色品牌项目，促进学生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全面发展。</w:t>
      </w:r>
    </w:p>
    <w:p w:rsidR="006145B4" w:rsidRPr="006145B4" w:rsidRDefault="006145B4" w:rsidP="006145B4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 w:rsidRPr="006145B4">
        <w:rPr>
          <w:rFonts w:ascii="仿宋" w:eastAsia="仿宋" w:hAnsi="仿宋" w:cs="仿宋" w:hint="eastAsia"/>
          <w:bCs/>
          <w:color w:val="000000"/>
          <w:sz w:val="30"/>
          <w:szCs w:val="30"/>
        </w:rPr>
        <w:t>积极参加区第二十六届教学节活动，推动学校课程建设。</w:t>
      </w:r>
    </w:p>
    <w:p w:rsidR="00B020D4" w:rsidRDefault="00C937F8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5、做好中考改革工作，推</w:t>
      </w:r>
      <w:r w:rsid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进课程教学评价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加强学习和宣传，落实中考改革背景下教育观念和教育行为的转变。推进“初中综合素质评价”工作，</w:t>
      </w:r>
      <w:r>
        <w:rPr>
          <w:rFonts w:ascii="仿宋_GB2312" w:eastAsia="仿宋_GB2312" w:cs="仿宋_GB2312" w:hint="eastAsia"/>
          <w:sz w:val="30"/>
          <w:szCs w:val="30"/>
        </w:rPr>
        <w:t>建立科学的教学评价体系，树立和践行全面的教学质量观，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以此推动学校教育教学改革发展。</w:t>
      </w:r>
    </w:p>
    <w:p w:rsidR="00B020D4" w:rsidRDefault="00C937F8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6</w:t>
      </w:r>
      <w:r w:rsid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、以课堂教学为主阵地，落实学科德育</w:t>
      </w:r>
    </w:p>
    <w:p w:rsidR="00B020D4" w:rsidRDefault="00C937F8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以课堂教学为主阵地，结合学科特点有意识地落实德育教育。推进思政课的改革创新，做好《习近平新时代中国特色社会主义思想学生读本》进课程的的落实工作，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使“育人教书”成为每一个教职工自觉的意识和行为。</w:t>
      </w:r>
    </w:p>
    <w:p w:rsidR="00B020D4" w:rsidRDefault="00C937F8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7</w:t>
      </w:r>
      <w:r w:rsidR="006D0C5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、实施学校特色发展“品牌”计划，推进“美育工程”建设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全面推进美育工程建设，</w:t>
      </w:r>
      <w:r w:rsidR="00822493">
        <w:rPr>
          <w:rFonts w:ascii="仿宋" w:eastAsia="仿宋" w:hAnsi="仿宋" w:cs="仿宋" w:hint="eastAsia"/>
          <w:color w:val="000000"/>
          <w:sz w:val="30"/>
          <w:szCs w:val="30"/>
        </w:rPr>
        <w:t>认真落实</w:t>
      </w:r>
      <w:r w:rsidR="000432DC">
        <w:rPr>
          <w:rFonts w:ascii="仿宋" w:eastAsia="仿宋" w:hAnsi="仿宋" w:cs="仿宋" w:hint="eastAsia"/>
          <w:color w:val="000000"/>
          <w:sz w:val="30"/>
          <w:szCs w:val="30"/>
        </w:rPr>
        <w:t>“民乐”等</w:t>
      </w:r>
      <w:r w:rsidR="00570B67">
        <w:rPr>
          <w:rFonts w:ascii="仿宋" w:eastAsia="仿宋" w:hAnsi="仿宋" w:cs="仿宋" w:hint="eastAsia"/>
          <w:color w:val="000000"/>
          <w:sz w:val="30"/>
          <w:szCs w:val="30"/>
        </w:rPr>
        <w:t>区第一轮</w:t>
      </w:r>
      <w:r w:rsidR="00822493">
        <w:rPr>
          <w:rFonts w:ascii="仿宋" w:eastAsia="仿宋" w:hAnsi="仿宋" w:cs="仿宋" w:hint="eastAsia"/>
          <w:color w:val="000000"/>
          <w:sz w:val="30"/>
          <w:szCs w:val="30"/>
        </w:rPr>
        <w:t>认定的</w:t>
      </w:r>
      <w:r w:rsidR="00570B67">
        <w:rPr>
          <w:rFonts w:ascii="仿宋" w:eastAsia="仿宋" w:hAnsi="仿宋" w:cs="仿宋" w:hint="eastAsia"/>
          <w:color w:val="000000"/>
          <w:sz w:val="30"/>
          <w:szCs w:val="30"/>
        </w:rPr>
        <w:t>特色品牌项目，</w:t>
      </w:r>
      <w:r w:rsidR="00822493">
        <w:rPr>
          <w:rFonts w:ascii="仿宋" w:eastAsia="仿宋" w:hAnsi="仿宋" w:cs="仿宋" w:hint="eastAsia"/>
          <w:color w:val="000000"/>
          <w:sz w:val="30"/>
          <w:szCs w:val="30"/>
        </w:rPr>
        <w:t>推进学校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体卫艺科教学改革，提高学生综合素养。结合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区“四院一团一部”建设工程，凸显花泥画、舞蹈、</w:t>
      </w:r>
      <w:r w:rsidR="00822493">
        <w:rPr>
          <w:rFonts w:ascii="仿宋" w:eastAsia="仿宋" w:hAnsi="仿宋" w:cs="仿宋" w:hint="eastAsia"/>
          <w:color w:val="000000"/>
          <w:sz w:val="30"/>
          <w:szCs w:val="30"/>
        </w:rPr>
        <w:t>安塞腰鼓、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体教结合项目、观鸟活动、科技创新等</w:t>
      </w:r>
      <w:r w:rsidR="00822493">
        <w:rPr>
          <w:rFonts w:ascii="仿宋" w:eastAsia="仿宋" w:hAnsi="仿宋" w:cs="仿宋" w:hint="eastAsia"/>
          <w:color w:val="000000"/>
          <w:sz w:val="30"/>
          <w:szCs w:val="30"/>
        </w:rPr>
        <w:t>重点项目的建设，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打造七彩校园。</w:t>
      </w:r>
    </w:p>
    <w:p w:rsidR="001124E1" w:rsidRPr="001124E1" w:rsidRDefault="00C937F8" w:rsidP="001124E1">
      <w:pPr>
        <w:pStyle w:val="a5"/>
        <w:spacing w:before="0" w:beforeAutospacing="0" w:after="0" w:afterAutospacing="0" w:line="560" w:lineRule="exact"/>
        <w:ind w:firstLineChars="200" w:firstLine="602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8</w:t>
      </w:r>
      <w:r w:rsidR="001124E1" w:rsidRPr="001124E1">
        <w:rPr>
          <w:rFonts w:ascii="仿宋" w:eastAsia="仿宋" w:hAnsi="仿宋" w:cs="仿宋" w:hint="eastAsia"/>
          <w:b/>
          <w:color w:val="000000"/>
          <w:sz w:val="30"/>
          <w:szCs w:val="30"/>
        </w:rPr>
        <w:t>、加强学生体质健康监测</w:t>
      </w:r>
      <w:r w:rsidR="001124E1">
        <w:rPr>
          <w:rFonts w:ascii="仿宋" w:eastAsia="仿宋" w:hAnsi="仿宋" w:cs="仿宋" w:hint="eastAsia"/>
          <w:b/>
          <w:color w:val="000000"/>
          <w:sz w:val="30"/>
          <w:szCs w:val="30"/>
        </w:rPr>
        <w:t>，</w:t>
      </w:r>
      <w:r w:rsidR="001124E1" w:rsidRPr="001124E1">
        <w:rPr>
          <w:rFonts w:ascii="仿宋" w:eastAsia="仿宋" w:hAnsi="仿宋" w:cs="仿宋" w:hint="eastAsia"/>
          <w:b/>
          <w:color w:val="000000"/>
          <w:sz w:val="30"/>
          <w:szCs w:val="30"/>
        </w:rPr>
        <w:t>提高学生身体素质</w:t>
      </w:r>
    </w:p>
    <w:p w:rsidR="001124E1" w:rsidRDefault="001124E1" w:rsidP="0054448A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1124E1">
        <w:rPr>
          <w:rFonts w:ascii="仿宋" w:eastAsia="仿宋" w:hAnsi="仿宋" w:cs="仿宋" w:hint="eastAsia"/>
          <w:color w:val="000000"/>
          <w:sz w:val="30"/>
          <w:szCs w:val="30"/>
        </w:rPr>
        <w:t>采取有效措施，预防、降低青少年近视、肥胖率。课内外相结合，提高学生身体素质。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（五）坚持示范引领，实现优质均衡发展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 w:rsidR="0069424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办好“育秀教育集团”，探索均衡发展新模式</w:t>
      </w:r>
    </w:p>
    <w:p w:rsidR="00B020D4" w:rsidRDefault="001124E1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我们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以提高教育质量为目标，以创新办学体制和管理体制为动力，以科学整合和扩大优质教育资源为手段，</w:t>
      </w:r>
      <w:r w:rsidR="00331647">
        <w:rPr>
          <w:rFonts w:ascii="仿宋" w:eastAsia="仿宋" w:hAnsi="仿宋" w:cs="仿宋" w:hint="eastAsia"/>
          <w:color w:val="000000"/>
          <w:sz w:val="30"/>
          <w:szCs w:val="30"/>
        </w:rPr>
        <w:t>深化“1+1+X”集团化办学，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积极推进育秀教育集团的内涵发展。通过管理优化、师资发</w:t>
      </w:r>
      <w:r w:rsidR="00331647">
        <w:rPr>
          <w:rFonts w:ascii="仿宋" w:eastAsia="仿宋" w:hAnsi="仿宋" w:cs="仿宋" w:hint="eastAsia"/>
          <w:color w:val="000000"/>
          <w:sz w:val="30"/>
          <w:szCs w:val="30"/>
        </w:rPr>
        <w:t>展、课程建设、文化生成等来提升集团学校的办学水平，实现资源共享、合作共赢、优质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均衡。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 w:rsidR="0069424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规范创新，做好“见习教师培训基地”工作</w:t>
      </w:r>
    </w:p>
    <w:p w:rsidR="00B020D4" w:rsidRDefault="00331647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作为上海市见习教师规范化培训基地学校，在以往规范实践的基础上，总结经验、探索创新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，以求真务实的态度做好此项工作，真正做到“规定动作不走样，自选动作有特色”，出经验，出人才。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3</w:t>
      </w:r>
      <w:r w:rsidR="0069424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加强交流协作，实现合作共赢</w:t>
      </w:r>
    </w:p>
    <w:p w:rsidR="00B020D4" w:rsidRDefault="006D0C5B">
      <w:pPr>
        <w:pStyle w:val="a5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做好与市、区优质校的学习交流工作，做好与静安教育集团、上海中山学校、上海实验学校东校、青海果洛州达日县、贵州等地区的合作交流。不断扩大与各类学校的交流合作，扩大视野，提升学校的教育品质。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（六）加强研究实践，推进科研与信息工作</w:t>
      </w:r>
    </w:p>
    <w:p w:rsidR="00B020D4" w:rsidRDefault="006D0C5B">
      <w:pPr>
        <w:spacing w:line="560" w:lineRule="exact"/>
        <w:ind w:firstLineChars="200" w:firstLine="602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、有序推进课题和项目研究</w:t>
      </w:r>
    </w:p>
    <w:p w:rsidR="00B020D4" w:rsidRDefault="001124E1" w:rsidP="001124E1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在学校教科研室的主持下，做好区级课题《大数据驱动下阅读指导综合课程建设的深化研究》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的</w:t>
      </w:r>
      <w:r w:rsidR="004254AC">
        <w:rPr>
          <w:rFonts w:ascii="仿宋" w:eastAsia="仿宋" w:hAnsi="仿宋" w:cs="仿宋" w:hint="eastAsia"/>
          <w:color w:val="000000"/>
          <w:sz w:val="30"/>
          <w:szCs w:val="30"/>
        </w:rPr>
        <w:t>后续研究和推广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工作。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做好区级重点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课题</w:t>
      </w:r>
      <w:r w:rsidRPr="001124E1">
        <w:rPr>
          <w:rFonts w:ascii="仿宋" w:eastAsia="仿宋" w:hAnsi="仿宋" w:cs="仿宋" w:hint="eastAsia"/>
          <w:bCs/>
          <w:color w:val="000000"/>
          <w:sz w:val="30"/>
          <w:szCs w:val="30"/>
        </w:rPr>
        <w:t>《基于“1+X”创新机制的学校教研组蜕变式发展的实践研究》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的研究工作。</w:t>
      </w:r>
      <w:r w:rsidR="006D0C5B">
        <w:rPr>
          <w:rFonts w:ascii="仿宋" w:eastAsia="仿宋" w:hAnsi="仿宋" w:cs="仿宋" w:hint="eastAsia"/>
          <w:color w:val="000000"/>
          <w:sz w:val="30"/>
          <w:szCs w:val="30"/>
        </w:rPr>
        <w:t>做好学校教科研工作的常态管理，提高广大教师的科研意识和研究能力。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2、推进教育信息化工作</w:t>
      </w:r>
    </w:p>
    <w:p w:rsidR="005875DC" w:rsidRDefault="004254AC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仿宋"/>
          <w:color w:val="000000"/>
          <w:sz w:val="30"/>
          <w:szCs w:val="30"/>
        </w:rPr>
      </w:pPr>
      <w:bookmarkStart w:id="1" w:name="OLE_LINK99"/>
      <w:bookmarkStart w:id="2" w:name="OLE_LINK70"/>
      <w:bookmarkStart w:id="3" w:name="OLE_LINK69"/>
      <w:r>
        <w:rPr>
          <w:rFonts w:ascii="仿宋" w:eastAsia="仿宋" w:hAnsi="仿宋" w:cs="仿宋" w:hint="eastAsia"/>
          <w:color w:val="000000"/>
          <w:sz w:val="30"/>
          <w:szCs w:val="30"/>
        </w:rPr>
        <w:t>加大投入力度，全面</w:t>
      </w:r>
      <w:r w:rsidR="005875DC">
        <w:rPr>
          <w:rFonts w:ascii="仿宋" w:eastAsia="仿宋" w:hAnsi="仿宋" w:cs="仿宋" w:hint="eastAsia"/>
          <w:color w:val="000000"/>
          <w:sz w:val="30"/>
          <w:szCs w:val="30"/>
        </w:rPr>
        <w:t>推进智慧教育、智慧校园和智慧课堂建设，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优化教育信息化基础环境和可持续发展保障机制。</w:t>
      </w:r>
    </w:p>
    <w:p w:rsidR="00B020D4" w:rsidRDefault="004254AC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加强教师信息化应用能力培训，提升教师信息化教学能力。</w:t>
      </w:r>
      <w:bookmarkEnd w:id="1"/>
      <w:bookmarkEnd w:id="2"/>
      <w:bookmarkEnd w:id="3"/>
      <w:r w:rsidR="005875DC">
        <w:rPr>
          <w:rFonts w:ascii="仿宋" w:eastAsia="仿宋" w:hAnsi="仿宋" w:cs="仿宋" w:hint="eastAsia"/>
          <w:color w:val="000000"/>
          <w:sz w:val="30"/>
          <w:szCs w:val="30"/>
        </w:rPr>
        <w:t>积极推进“云课堂”和“教师专业发展平台”的广泛应用，探索信息化环境下教师教和学生学的新模式。加强学校网站建设，运用好学校阅读指导特色平台、微信平台、录播室、阅卷系统等功能，推进智慧校园建设。</w:t>
      </w:r>
      <w:r w:rsidR="005875DC">
        <w:rPr>
          <w:rFonts w:ascii="仿宋" w:eastAsia="仿宋" w:hAnsi="仿宋" w:cs="Times New Roman"/>
          <w:b/>
          <w:bCs/>
          <w:color w:val="000000"/>
          <w:sz w:val="30"/>
          <w:szCs w:val="30"/>
        </w:rPr>
        <w:t xml:space="preserve"> 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（七）提高保障服务水平，推动学校有序发展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、校园安全工作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全面落实校园安全风险防控体系建设实施意见，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以市安全文明校创建为载体，加强教育宣传，进一步提高全体师生的安全意识和自我保护意识。理顺校园安全工作机制，强化学校安全稳定领导责任制、突发事件应急处置和责任追究制，规范第三方服务。做好新冠疫情防控工作，进一步加强人防、物防、技防。加强网络安全、消防安全、食品安全、卫生公共安全等工作，严格学校门卫制度，确保师生的人身安全和学校财产安全。加强对全体师生的法制纪律教育，采取切实可行的防范措施，保持师生案发率零记录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、总务后勤工作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全面提升教育后勤管理水平，进一步增强服务意识，强化岗位职责，为广大师生，为教育教学一线提供最佳服务。严格财经纪律，完善教育经费预算，加强预算管理和绩效评价；规范教育收费；严格物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品申购制度，校产具管理制度；认真及时地做好设施设备的管理和维护；加强食堂管理</w:t>
      </w:r>
      <w:r w:rsidR="005875DC">
        <w:rPr>
          <w:rFonts w:ascii="仿宋" w:eastAsia="仿宋" w:hAnsi="仿宋" w:cs="仿宋" w:hint="eastAsia"/>
          <w:color w:val="000000"/>
          <w:sz w:val="30"/>
          <w:szCs w:val="30"/>
        </w:rPr>
        <w:t>，争创“五好食堂”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；规范绿化工作</w:t>
      </w:r>
      <w:r w:rsidR="005875DC">
        <w:rPr>
          <w:rFonts w:ascii="仿宋" w:eastAsia="仿宋" w:hAnsi="仿宋" w:cs="仿宋" w:hint="eastAsia"/>
          <w:color w:val="000000"/>
          <w:sz w:val="30"/>
          <w:szCs w:val="30"/>
        </w:rPr>
        <w:t>，进一步美化校园环境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；做好各类常规性、应急性、突击性的工作。</w:t>
      </w:r>
    </w:p>
    <w:p w:rsidR="00B020D4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、统筹兼顾做好其他各项工作</w:t>
      </w:r>
    </w:p>
    <w:p w:rsidR="00002BE7" w:rsidRDefault="006D0C5B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统筹兼顾做好文明校园创建、工会、人事、档案等各项工作，进一步发挥校图书馆、卫生室等教辅部门在学校教育教学中的作用。认真完成上级交办的工作。</w:t>
      </w:r>
    </w:p>
    <w:sectPr w:rsidR="00002BE7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36" w:rsidRDefault="00C35D36">
      <w:r>
        <w:separator/>
      </w:r>
    </w:p>
  </w:endnote>
  <w:endnote w:type="continuationSeparator" w:id="0">
    <w:p w:rsidR="00C35D36" w:rsidRDefault="00C3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兰亭黑简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D4" w:rsidRDefault="006D0C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F2544" w:rsidRPr="000F2544">
      <w:rPr>
        <w:noProof/>
        <w:lang w:val="zh-CN"/>
      </w:rPr>
      <w:t>9</w:t>
    </w:r>
    <w:r>
      <w:rPr>
        <w:lang w:val="zh-CN"/>
      </w:rPr>
      <w:fldChar w:fldCharType="end"/>
    </w:r>
  </w:p>
  <w:p w:rsidR="00B020D4" w:rsidRDefault="00B020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36" w:rsidRDefault="00C35D36">
      <w:r>
        <w:separator/>
      </w:r>
    </w:p>
  </w:footnote>
  <w:footnote w:type="continuationSeparator" w:id="0">
    <w:p w:rsidR="00C35D36" w:rsidRDefault="00C3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B1D4B"/>
    <w:multiLevelType w:val="singleLevel"/>
    <w:tmpl w:val="A91B1D4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A9832B7"/>
    <w:multiLevelType w:val="hybridMultilevel"/>
    <w:tmpl w:val="6ED694F2"/>
    <w:lvl w:ilvl="0" w:tplc="91E8F18E">
      <w:start w:val="1"/>
      <w:numFmt w:val="decimal"/>
      <w:lvlText w:val="%1、"/>
      <w:lvlJc w:val="left"/>
      <w:pPr>
        <w:ind w:left="1322" w:hanging="720"/>
      </w:pPr>
      <w:rPr>
        <w:rFonts w:ascii="仿宋" w:eastAsia="仿宋" w:hAnsi="仿宋" w:cs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3F4F7328"/>
    <w:multiLevelType w:val="hybridMultilevel"/>
    <w:tmpl w:val="6C880164"/>
    <w:lvl w:ilvl="0" w:tplc="CEFC45B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134"/>
    <w:rsid w:val="00002BE7"/>
    <w:rsid w:val="00017730"/>
    <w:rsid w:val="00021DAB"/>
    <w:rsid w:val="000432DC"/>
    <w:rsid w:val="0004413E"/>
    <w:rsid w:val="000878A7"/>
    <w:rsid w:val="000A070B"/>
    <w:rsid w:val="000A61FF"/>
    <w:rsid w:val="000A7DAF"/>
    <w:rsid w:val="000B1BB9"/>
    <w:rsid w:val="000C2134"/>
    <w:rsid w:val="000E183C"/>
    <w:rsid w:val="000E7EBA"/>
    <w:rsid w:val="000F2544"/>
    <w:rsid w:val="000F2908"/>
    <w:rsid w:val="001124E1"/>
    <w:rsid w:val="00134CF4"/>
    <w:rsid w:val="001522E9"/>
    <w:rsid w:val="00163D33"/>
    <w:rsid w:val="001662A7"/>
    <w:rsid w:val="00184175"/>
    <w:rsid w:val="001A7B70"/>
    <w:rsid w:val="001C091E"/>
    <w:rsid w:val="001E33BB"/>
    <w:rsid w:val="001E5BBF"/>
    <w:rsid w:val="001F3EEA"/>
    <w:rsid w:val="00204BD3"/>
    <w:rsid w:val="00271FC8"/>
    <w:rsid w:val="002915D8"/>
    <w:rsid w:val="002D0342"/>
    <w:rsid w:val="002E383D"/>
    <w:rsid w:val="002E4276"/>
    <w:rsid w:val="002F3F2F"/>
    <w:rsid w:val="00303703"/>
    <w:rsid w:val="00331647"/>
    <w:rsid w:val="003614A3"/>
    <w:rsid w:val="00364B5C"/>
    <w:rsid w:val="003710E7"/>
    <w:rsid w:val="00380EDF"/>
    <w:rsid w:val="00385EB5"/>
    <w:rsid w:val="003A4F22"/>
    <w:rsid w:val="003A4FC6"/>
    <w:rsid w:val="003A50A5"/>
    <w:rsid w:val="003A58B3"/>
    <w:rsid w:val="003B71E2"/>
    <w:rsid w:val="003C3517"/>
    <w:rsid w:val="003D3AFD"/>
    <w:rsid w:val="003D49B8"/>
    <w:rsid w:val="003F249D"/>
    <w:rsid w:val="004120C5"/>
    <w:rsid w:val="00414E2A"/>
    <w:rsid w:val="004254AC"/>
    <w:rsid w:val="00433EBF"/>
    <w:rsid w:val="0046421F"/>
    <w:rsid w:val="00465A3A"/>
    <w:rsid w:val="004709AE"/>
    <w:rsid w:val="00477672"/>
    <w:rsid w:val="004D18F3"/>
    <w:rsid w:val="004D7A47"/>
    <w:rsid w:val="00542888"/>
    <w:rsid w:val="0054448A"/>
    <w:rsid w:val="00554B3C"/>
    <w:rsid w:val="00570B67"/>
    <w:rsid w:val="00583BDC"/>
    <w:rsid w:val="005875DC"/>
    <w:rsid w:val="00593BD6"/>
    <w:rsid w:val="00596A50"/>
    <w:rsid w:val="005C007E"/>
    <w:rsid w:val="005C2576"/>
    <w:rsid w:val="005D0D17"/>
    <w:rsid w:val="005D5B32"/>
    <w:rsid w:val="005F5762"/>
    <w:rsid w:val="006145B4"/>
    <w:rsid w:val="006300C5"/>
    <w:rsid w:val="006405F5"/>
    <w:rsid w:val="00641FE4"/>
    <w:rsid w:val="00656A8E"/>
    <w:rsid w:val="0067506B"/>
    <w:rsid w:val="00677D96"/>
    <w:rsid w:val="006863A9"/>
    <w:rsid w:val="0069424A"/>
    <w:rsid w:val="006C7D94"/>
    <w:rsid w:val="006D0C5B"/>
    <w:rsid w:val="006E373C"/>
    <w:rsid w:val="006F08FE"/>
    <w:rsid w:val="006F376B"/>
    <w:rsid w:val="007328E5"/>
    <w:rsid w:val="007330D5"/>
    <w:rsid w:val="00781AD5"/>
    <w:rsid w:val="00786954"/>
    <w:rsid w:val="00791BBA"/>
    <w:rsid w:val="007953CE"/>
    <w:rsid w:val="0079647E"/>
    <w:rsid w:val="007976B2"/>
    <w:rsid w:val="007B09E4"/>
    <w:rsid w:val="007C376E"/>
    <w:rsid w:val="007C66EA"/>
    <w:rsid w:val="007D4731"/>
    <w:rsid w:val="007E1F25"/>
    <w:rsid w:val="007F29B7"/>
    <w:rsid w:val="008204DF"/>
    <w:rsid w:val="00822493"/>
    <w:rsid w:val="0083466C"/>
    <w:rsid w:val="0084540D"/>
    <w:rsid w:val="0089088B"/>
    <w:rsid w:val="008925E7"/>
    <w:rsid w:val="008A34FC"/>
    <w:rsid w:val="008C7BFE"/>
    <w:rsid w:val="008D76FB"/>
    <w:rsid w:val="008E043C"/>
    <w:rsid w:val="008E30D7"/>
    <w:rsid w:val="008F5462"/>
    <w:rsid w:val="009233CD"/>
    <w:rsid w:val="00937A52"/>
    <w:rsid w:val="0095126E"/>
    <w:rsid w:val="00977CD6"/>
    <w:rsid w:val="00980D8F"/>
    <w:rsid w:val="00987226"/>
    <w:rsid w:val="00990EE4"/>
    <w:rsid w:val="00995256"/>
    <w:rsid w:val="009967AB"/>
    <w:rsid w:val="009E1594"/>
    <w:rsid w:val="00A0708C"/>
    <w:rsid w:val="00A33E71"/>
    <w:rsid w:val="00A33F00"/>
    <w:rsid w:val="00A37EF4"/>
    <w:rsid w:val="00A415F5"/>
    <w:rsid w:val="00A44469"/>
    <w:rsid w:val="00A5209B"/>
    <w:rsid w:val="00AB34A2"/>
    <w:rsid w:val="00AC550D"/>
    <w:rsid w:val="00AE60F3"/>
    <w:rsid w:val="00B020D4"/>
    <w:rsid w:val="00B33BEB"/>
    <w:rsid w:val="00B423B9"/>
    <w:rsid w:val="00B431D3"/>
    <w:rsid w:val="00B463F4"/>
    <w:rsid w:val="00B63673"/>
    <w:rsid w:val="00B7453A"/>
    <w:rsid w:val="00B855CF"/>
    <w:rsid w:val="00B920B9"/>
    <w:rsid w:val="00B937F9"/>
    <w:rsid w:val="00BC0E87"/>
    <w:rsid w:val="00BC3B91"/>
    <w:rsid w:val="00C160A8"/>
    <w:rsid w:val="00C26C8D"/>
    <w:rsid w:val="00C26CE9"/>
    <w:rsid w:val="00C35D36"/>
    <w:rsid w:val="00C40AEF"/>
    <w:rsid w:val="00C5494D"/>
    <w:rsid w:val="00C937F8"/>
    <w:rsid w:val="00CA4255"/>
    <w:rsid w:val="00CB673D"/>
    <w:rsid w:val="00D07F42"/>
    <w:rsid w:val="00D24CD3"/>
    <w:rsid w:val="00D4293F"/>
    <w:rsid w:val="00D51F15"/>
    <w:rsid w:val="00D52E9C"/>
    <w:rsid w:val="00D62ED9"/>
    <w:rsid w:val="00DE0155"/>
    <w:rsid w:val="00E01DAF"/>
    <w:rsid w:val="00E0253D"/>
    <w:rsid w:val="00E07C97"/>
    <w:rsid w:val="00E24FF4"/>
    <w:rsid w:val="00E41C5E"/>
    <w:rsid w:val="00E44E82"/>
    <w:rsid w:val="00E4732A"/>
    <w:rsid w:val="00E55A57"/>
    <w:rsid w:val="00E72CC0"/>
    <w:rsid w:val="00E80182"/>
    <w:rsid w:val="00EA1060"/>
    <w:rsid w:val="00EB59B2"/>
    <w:rsid w:val="00EB5C50"/>
    <w:rsid w:val="00ED2AFC"/>
    <w:rsid w:val="00EE7D23"/>
    <w:rsid w:val="00F02BA3"/>
    <w:rsid w:val="00F3266E"/>
    <w:rsid w:val="00F429D8"/>
    <w:rsid w:val="00F475C0"/>
    <w:rsid w:val="00F520BE"/>
    <w:rsid w:val="00F54ADF"/>
    <w:rsid w:val="00F77304"/>
    <w:rsid w:val="00FA49BA"/>
    <w:rsid w:val="00FB3316"/>
    <w:rsid w:val="00FC3320"/>
    <w:rsid w:val="00FF7961"/>
    <w:rsid w:val="735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locked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Pr>
      <w:kern w:val="2"/>
      <w:sz w:val="18"/>
      <w:szCs w:val="18"/>
    </w:rPr>
  </w:style>
  <w:style w:type="character" w:customStyle="1" w:styleId="NormalCharacter">
    <w:name w:val="NormalCharac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E1245-138B-435C-822A-7F42673D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787</Words>
  <Characters>4492</Characters>
  <Application>Microsoft Office Word</Application>
  <DocSecurity>0</DocSecurity>
  <Lines>37</Lines>
  <Paragraphs>10</Paragraphs>
  <ScaleCrop>false</ScaleCrop>
  <Company>Sky123.Org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43</cp:revision>
  <dcterms:created xsi:type="dcterms:W3CDTF">2018-02-02T05:46:00Z</dcterms:created>
  <dcterms:modified xsi:type="dcterms:W3CDTF">2021-09-08T10:30:00Z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