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A8" w:rsidRDefault="00580FA8" w:rsidP="0081551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2020</w:t>
      </w:r>
      <w:r w:rsidRPr="00F84E77">
        <w:rPr>
          <w:rFonts w:hint="eastAsia"/>
          <w:b/>
          <w:sz w:val="28"/>
          <w:szCs w:val="28"/>
        </w:rPr>
        <w:t>年度</w:t>
      </w:r>
      <w:r w:rsidR="00D419A4">
        <w:rPr>
          <w:rFonts w:hint="eastAsia"/>
          <w:b/>
          <w:sz w:val="28"/>
          <w:szCs w:val="28"/>
        </w:rPr>
        <w:t>育</w:t>
      </w:r>
      <w:proofErr w:type="gramStart"/>
      <w:r w:rsidR="00D419A4">
        <w:rPr>
          <w:rFonts w:hint="eastAsia"/>
          <w:b/>
          <w:sz w:val="28"/>
          <w:szCs w:val="28"/>
        </w:rPr>
        <w:t>秀学校</w:t>
      </w:r>
      <w:proofErr w:type="gramEnd"/>
      <w:r w:rsidRPr="00F84E77">
        <w:rPr>
          <w:rFonts w:hint="eastAsia"/>
          <w:b/>
          <w:sz w:val="28"/>
          <w:szCs w:val="28"/>
        </w:rPr>
        <w:t>优秀论文评比活动方案</w:t>
      </w:r>
    </w:p>
    <w:p w:rsidR="009A4FB1" w:rsidRDefault="00580FA8" w:rsidP="00A73AB0">
      <w:pPr>
        <w:spacing w:line="44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580FA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围绕促进每一位学生乐学成长、多元成长，促进每一所学校品质发展、特色发展、品牌发展，</w:t>
      </w:r>
      <w:r w:rsidRPr="00FC0B3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九年一贯制教育专业委员将组织教师积极参与奉贤区教育学会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2020年度开展</w:t>
      </w:r>
      <w:r w:rsidR="009A4FB1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聚焦学校“品牌建设”、“课程改革”、“教育管理”为主题</w:t>
      </w:r>
      <w:r w:rsidRPr="00580FA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管理和教育教学学术论文征集评选活动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，</w:t>
      </w:r>
      <w:r w:rsidRPr="00FC0B3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为有序推进此项工作，特制定本实施方案。  </w:t>
      </w:r>
    </w:p>
    <w:p w:rsidR="00580FA8" w:rsidRPr="00580FA8" w:rsidRDefault="00580FA8" w:rsidP="00A73AB0">
      <w:pPr>
        <w:spacing w:line="440" w:lineRule="exact"/>
        <w:ind w:firstLineChars="200" w:firstLine="482"/>
        <w:rPr>
          <w:rFonts w:ascii="宋体" w:hAnsi="宋体" w:cs="宋体"/>
          <w:b/>
          <w:color w:val="000000"/>
          <w:kern w:val="0"/>
          <w:sz w:val="24"/>
          <w:szCs w:val="24"/>
          <w:shd w:val="clear" w:color="auto" w:fill="FFFFFF"/>
        </w:rPr>
      </w:pPr>
      <w:r w:rsidRPr="00580FA8">
        <w:rPr>
          <w:rFonts w:ascii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一、关于征文要求</w:t>
      </w:r>
    </w:p>
    <w:p w:rsidR="00580FA8" w:rsidRPr="00580FA8" w:rsidRDefault="00580FA8" w:rsidP="00A73AB0">
      <w:pPr>
        <w:widowControl/>
        <w:spacing w:line="440" w:lineRule="exact"/>
        <w:ind w:firstLineChars="150" w:firstLine="360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580FA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（一）征文主题</w:t>
      </w:r>
    </w:p>
    <w:p w:rsidR="00580FA8" w:rsidRDefault="00580FA8" w:rsidP="00A73AB0">
      <w:pPr>
        <w:widowControl/>
        <w:spacing w:line="440" w:lineRule="exact"/>
        <w:ind w:firstLine="601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580FA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提升教育品质，打造教育品牌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。征文可以</w:t>
      </w:r>
      <w:r w:rsidRPr="00580FA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聚焦学校“品牌建设”，聚焦课程“课程改革”，聚焦“教育管理”等方面展开。参赛者可选择其中一个视角撰写论文。</w:t>
      </w:r>
    </w:p>
    <w:p w:rsidR="00580FA8" w:rsidRDefault="00580FA8" w:rsidP="00A73AB0">
      <w:pPr>
        <w:widowControl/>
        <w:spacing w:line="440" w:lineRule="exact"/>
        <w:ind w:firstLineChars="150" w:firstLine="360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（二）参评内容</w:t>
      </w:r>
    </w:p>
    <w:p w:rsidR="00580FA8" w:rsidRPr="00580FA8" w:rsidRDefault="00580FA8" w:rsidP="00A73AB0">
      <w:pPr>
        <w:widowControl/>
        <w:spacing w:line="440" w:lineRule="exact"/>
        <w:ind w:firstLineChars="150" w:firstLine="360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580FA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1.教育教学学术论文，包括各学科教学、校本课程建设、德育教育、学前教育等。</w:t>
      </w:r>
    </w:p>
    <w:p w:rsidR="00580FA8" w:rsidRPr="00580FA8" w:rsidRDefault="00580FA8" w:rsidP="00A73AB0">
      <w:pPr>
        <w:widowControl/>
        <w:spacing w:line="440" w:lineRule="exact"/>
        <w:ind w:firstLineChars="150" w:firstLine="360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580FA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2.学校管理论文，包括学校管理、教研管理等。</w:t>
      </w:r>
    </w:p>
    <w:p w:rsidR="00580FA8" w:rsidRPr="00580FA8" w:rsidRDefault="005D4DF0" w:rsidP="00A73AB0">
      <w:pPr>
        <w:widowControl/>
        <w:spacing w:line="440" w:lineRule="exact"/>
        <w:ind w:firstLineChars="150" w:firstLine="360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（三</w:t>
      </w:r>
      <w:r w:rsidR="00580FA8" w:rsidRPr="00580FA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）写作要求</w:t>
      </w:r>
    </w:p>
    <w:p w:rsidR="00580FA8" w:rsidRPr="00580FA8" w:rsidRDefault="00580FA8" w:rsidP="00A73AB0">
      <w:pPr>
        <w:widowControl/>
        <w:spacing w:line="440" w:lineRule="exact"/>
        <w:ind w:firstLine="601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580FA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1</w:t>
      </w:r>
      <w:r w:rsidR="005D4DF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．</w:t>
      </w:r>
      <w:r w:rsidRPr="00580FA8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标题应准确、精炼</w:t>
      </w:r>
      <w:r w:rsidRPr="00580FA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，</w:t>
      </w:r>
      <w:r w:rsidRPr="00580FA8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观点正确，主题鲜明，内容充实</w:t>
      </w:r>
      <w:r w:rsidRPr="00580FA8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（30分）</w:t>
      </w:r>
      <w:r w:rsidRPr="00580FA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。</w:t>
      </w:r>
    </w:p>
    <w:p w:rsidR="00580FA8" w:rsidRPr="00580FA8" w:rsidRDefault="00580FA8" w:rsidP="00A73AB0">
      <w:pPr>
        <w:widowControl/>
        <w:spacing w:line="440" w:lineRule="exact"/>
        <w:ind w:firstLine="601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580FA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2</w:t>
      </w:r>
      <w:r w:rsidR="005D4DF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．</w:t>
      </w:r>
      <w:r w:rsidRPr="00580FA8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紧扣主题，论点明确，论据充分，论证科学、严密，数据准确，实例典型，条理清晰，文字通顺</w:t>
      </w:r>
      <w:r w:rsidRPr="00580FA8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（30分）</w:t>
      </w:r>
      <w:r w:rsidRPr="00580FA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。</w:t>
      </w:r>
    </w:p>
    <w:p w:rsidR="00580FA8" w:rsidRPr="00580FA8" w:rsidRDefault="00580FA8" w:rsidP="00A73AB0">
      <w:pPr>
        <w:widowControl/>
        <w:spacing w:line="440" w:lineRule="exact"/>
        <w:ind w:firstLine="601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580FA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3</w:t>
      </w:r>
      <w:r w:rsidR="005D4DF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．</w:t>
      </w:r>
      <w:r w:rsidRPr="00580FA8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必须密切联系实际，特别是要联系本校、本</w:t>
      </w:r>
      <w:r w:rsidRPr="00580FA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学科、本人</w:t>
      </w:r>
      <w:r w:rsidRPr="00580FA8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的工作实际</w:t>
      </w:r>
      <w:r w:rsidRPr="00580FA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，</w:t>
      </w:r>
      <w:r w:rsidRPr="00580FA8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突出教育教学实践与成效，有新意，有创见</w:t>
      </w:r>
      <w:r w:rsidRPr="00580FA8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（30分）</w:t>
      </w:r>
      <w:r w:rsidRPr="00580FA8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。</w:t>
      </w:r>
    </w:p>
    <w:p w:rsidR="00580FA8" w:rsidRPr="00580FA8" w:rsidRDefault="00580FA8" w:rsidP="00A73AB0">
      <w:pPr>
        <w:widowControl/>
        <w:spacing w:line="440" w:lineRule="exact"/>
        <w:ind w:firstLine="601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580FA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4</w:t>
      </w:r>
      <w:r w:rsidR="005D4DF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．</w:t>
      </w:r>
      <w:r w:rsidRPr="00580FA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征文</w:t>
      </w:r>
      <w:r w:rsidRPr="00580FA8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格式规范。参评征文应包括标题、摘要、关键词、正文、参考文献等</w:t>
      </w:r>
      <w:r w:rsidRPr="00580FA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，字数控制在3000字左右。超过5000字，或以课题结题报告等形式撰写的文章，不予评奖。</w:t>
      </w:r>
    </w:p>
    <w:p w:rsidR="00580FA8" w:rsidRPr="00580FA8" w:rsidRDefault="005D4DF0" w:rsidP="00A73AB0">
      <w:pPr>
        <w:widowControl/>
        <w:spacing w:line="440" w:lineRule="exact"/>
        <w:ind w:firstLine="601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5.</w:t>
      </w:r>
      <w:r w:rsidR="00580FA8" w:rsidRPr="00580FA8">
        <w:rPr>
          <w:rFonts w:ascii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倡导学术诚信，严禁抄袭造假，文责自负。</w:t>
      </w:r>
      <w:r w:rsidR="00580FA8" w:rsidRPr="00580FA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若发现弄虚作假、剽窃抄袭他人论文的，将取消评审资格，并通报给相关部门及所在单位。</w:t>
      </w:r>
    </w:p>
    <w:p w:rsidR="00580FA8" w:rsidRPr="00580FA8" w:rsidRDefault="005D4DF0" w:rsidP="00A73AB0">
      <w:pPr>
        <w:widowControl/>
        <w:spacing w:line="440" w:lineRule="exact"/>
        <w:ind w:firstLine="601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6.</w:t>
      </w:r>
      <w:r w:rsidR="00580FA8" w:rsidRPr="00580FA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每位作者</w:t>
      </w:r>
      <w:r w:rsidR="00580FA8" w:rsidRPr="00580FA8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限报一篇文章，</w:t>
      </w:r>
      <w:r w:rsidR="00580FA8" w:rsidRPr="00580FA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送审论文要求使用统一的参评表（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见</w:t>
      </w:r>
      <w:r w:rsidR="00580FA8" w:rsidRPr="00580FA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附件1）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，如不提交“论文参评表”的一律取消评审资格</w:t>
      </w:r>
      <w:r w:rsidR="00580FA8" w:rsidRPr="00580FA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。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正</w:t>
      </w:r>
      <w:r w:rsidR="00580FA8" w:rsidRPr="00580FA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文内不能出现学校及教师姓名，</w:t>
      </w:r>
      <w:r w:rsidRPr="005D4DF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论文中出现单位和姓名的也一律取消评审资格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。</w:t>
      </w:r>
      <w:r w:rsidR="00580FA8" w:rsidRPr="00580FA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并按征文格式样稿</w:t>
      </w:r>
      <w:r w:rsidR="00DB61F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撰写</w:t>
      </w:r>
      <w:r w:rsidR="00580FA8" w:rsidRPr="00580FA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（附件2）：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标题为三号黑体（加粗），段前段</w:t>
      </w:r>
      <w:r w:rsidRPr="005D4DF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后各0.5磅；正文为四号宋体、小标题加粗，行距为固定值25磅，上下左右页边距为2.5磅；A4纸张，请</w:t>
      </w:r>
      <w:proofErr w:type="gramStart"/>
      <w:r w:rsidRPr="005D4DF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双面各</w:t>
      </w:r>
      <w:proofErr w:type="gramEnd"/>
      <w:r w:rsidRPr="005D4DF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打印3份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。</w:t>
      </w:r>
    </w:p>
    <w:p w:rsidR="00580FA8" w:rsidRPr="00580FA8" w:rsidRDefault="00580FA8" w:rsidP="00A73AB0">
      <w:pPr>
        <w:widowControl/>
        <w:spacing w:line="440" w:lineRule="exact"/>
        <w:ind w:firstLine="601"/>
        <w:jc w:val="left"/>
        <w:rPr>
          <w:rFonts w:ascii="宋体" w:hAnsi="宋体" w:cs="宋体"/>
          <w:b/>
          <w:color w:val="000000"/>
          <w:kern w:val="0"/>
          <w:sz w:val="24"/>
          <w:szCs w:val="24"/>
          <w:shd w:val="clear" w:color="auto" w:fill="FFFFFF"/>
        </w:rPr>
      </w:pPr>
      <w:r w:rsidRPr="00580FA8">
        <w:rPr>
          <w:rFonts w:ascii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二、关于征文评审</w:t>
      </w:r>
    </w:p>
    <w:p w:rsidR="00580FA8" w:rsidRPr="00580FA8" w:rsidRDefault="00580FA8" w:rsidP="00A73AB0">
      <w:pPr>
        <w:widowControl/>
        <w:spacing w:line="440" w:lineRule="exact"/>
        <w:ind w:firstLine="601"/>
        <w:jc w:val="left"/>
        <w:rPr>
          <w:rFonts w:ascii="宋体" w:hAnsi="宋体" w:cs="宋体"/>
          <w:b/>
          <w:color w:val="000000"/>
          <w:kern w:val="0"/>
          <w:sz w:val="24"/>
          <w:szCs w:val="24"/>
          <w:shd w:val="clear" w:color="auto" w:fill="FFFFFF"/>
        </w:rPr>
      </w:pPr>
      <w:r w:rsidRPr="00580FA8">
        <w:rPr>
          <w:rFonts w:ascii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lastRenderedPageBreak/>
        <w:t>（一）评审要求</w:t>
      </w:r>
    </w:p>
    <w:p w:rsidR="00580FA8" w:rsidRPr="00580FA8" w:rsidRDefault="00A73AB0" w:rsidP="00A73AB0">
      <w:pPr>
        <w:widowControl/>
        <w:spacing w:line="440" w:lineRule="exact"/>
        <w:ind w:firstLine="601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A73AB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学校组织评委会进行自评，按10:15:20比例评出一、二、三等奖，并将优秀征文排序汇总，推送2—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6</w:t>
      </w:r>
      <w:r w:rsidRPr="00A73AB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篇参加九年一贯制教育专业委员会评审。评分标准见上面写作要求。</w:t>
      </w:r>
    </w:p>
    <w:p w:rsidR="00580FA8" w:rsidRPr="00580FA8" w:rsidRDefault="00580FA8" w:rsidP="00A73AB0">
      <w:pPr>
        <w:widowControl/>
        <w:spacing w:line="440" w:lineRule="exact"/>
        <w:ind w:firstLineChars="200" w:firstLine="482"/>
        <w:jc w:val="left"/>
        <w:rPr>
          <w:rFonts w:ascii="宋体" w:hAnsi="宋体" w:cs="宋体"/>
          <w:b/>
          <w:color w:val="000000"/>
          <w:kern w:val="0"/>
          <w:sz w:val="24"/>
          <w:szCs w:val="24"/>
          <w:shd w:val="clear" w:color="auto" w:fill="FFFFFF"/>
        </w:rPr>
      </w:pPr>
      <w:r w:rsidRPr="00580FA8">
        <w:rPr>
          <w:rFonts w:ascii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（二）评审程序</w:t>
      </w:r>
    </w:p>
    <w:tbl>
      <w:tblPr>
        <w:tblpPr w:leftFromText="180" w:rightFromText="180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421"/>
      </w:tblGrid>
      <w:tr w:rsidR="00580FA8" w:rsidRPr="00580FA8" w:rsidTr="00E04DEE">
        <w:tc>
          <w:tcPr>
            <w:tcW w:w="1101" w:type="dxa"/>
            <w:shd w:val="clear" w:color="auto" w:fill="auto"/>
          </w:tcPr>
          <w:p w:rsidR="00580FA8" w:rsidRPr="00580FA8" w:rsidRDefault="00580FA8" w:rsidP="00A73AB0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80FA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时间</w:t>
            </w:r>
          </w:p>
        </w:tc>
        <w:tc>
          <w:tcPr>
            <w:tcW w:w="7421" w:type="dxa"/>
            <w:shd w:val="clear" w:color="auto" w:fill="auto"/>
          </w:tcPr>
          <w:p w:rsidR="00580FA8" w:rsidRPr="00580FA8" w:rsidRDefault="00580FA8" w:rsidP="00A73AB0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80FA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评审工作推进</w:t>
            </w:r>
          </w:p>
        </w:tc>
      </w:tr>
      <w:tr w:rsidR="00580FA8" w:rsidRPr="00580FA8" w:rsidTr="00E04DEE">
        <w:tc>
          <w:tcPr>
            <w:tcW w:w="1101" w:type="dxa"/>
            <w:shd w:val="clear" w:color="auto" w:fill="auto"/>
          </w:tcPr>
          <w:p w:rsidR="00580FA8" w:rsidRPr="00580FA8" w:rsidRDefault="00580FA8" w:rsidP="00A73AB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80F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4月--</w:t>
            </w:r>
          </w:p>
          <w:p w:rsidR="00580FA8" w:rsidRPr="00580FA8" w:rsidRDefault="001E1B81" w:rsidP="00A73AB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6</w:t>
            </w:r>
            <w:r w:rsidR="00580FA8" w:rsidRPr="00580F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月</w:t>
            </w:r>
          </w:p>
        </w:tc>
        <w:tc>
          <w:tcPr>
            <w:tcW w:w="7421" w:type="dxa"/>
            <w:shd w:val="clear" w:color="auto" w:fill="auto"/>
          </w:tcPr>
          <w:p w:rsidR="00580FA8" w:rsidRPr="00580FA8" w:rsidRDefault="001E1B81" w:rsidP="00A73AB0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1.</w:t>
            </w:r>
            <w:r w:rsidR="004A1F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学</w:t>
            </w:r>
            <w:r w:rsidR="005C610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校</w:t>
            </w:r>
            <w:r w:rsidR="00EB2F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教科室</w:t>
            </w:r>
            <w:r w:rsidRPr="001E1B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宣传发动，</w:t>
            </w:r>
            <w:r w:rsidR="00580FA8" w:rsidRPr="00580F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组建评委会，对参赛征文认真审阅，并按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1:2:3</w:t>
            </w:r>
            <w:r w:rsidR="00580FA8" w:rsidRPr="00580F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比例评出学校的一、二、三等奖优秀征文参加专委会评审。</w:t>
            </w:r>
          </w:p>
          <w:p w:rsidR="005C610C" w:rsidRDefault="00EB2F2D" w:rsidP="00A73AB0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2.</w:t>
            </w:r>
            <w:r w:rsidR="008B5E82" w:rsidRPr="00A73AB0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  <w:shd w:val="clear" w:color="auto" w:fill="FFFFFF"/>
              </w:rPr>
              <w:t>6</w:t>
            </w:r>
            <w:r w:rsidR="00580FA8" w:rsidRPr="00A73AB0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  <w:shd w:val="clear" w:color="auto" w:fill="FFFFFF"/>
              </w:rPr>
              <w:t>月</w:t>
            </w:r>
            <w:r w:rsidR="00D419A4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  <w:shd w:val="clear" w:color="auto" w:fill="FFFFFF"/>
              </w:rPr>
              <w:t>15</w:t>
            </w:r>
            <w:r w:rsidR="00580FA8" w:rsidRPr="00A73AB0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  <w:shd w:val="clear" w:color="auto" w:fill="FFFFFF"/>
              </w:rPr>
              <w:t>日之前，</w:t>
            </w:r>
            <w:r w:rsidRPr="00A73AB0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  <w:shd w:val="clear" w:color="auto" w:fill="FFFFFF"/>
              </w:rPr>
              <w:t>务必</w:t>
            </w:r>
            <w:r w:rsidR="00580FA8" w:rsidRPr="00A73AB0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  <w:shd w:val="clear" w:color="auto" w:fill="FFFFFF"/>
              </w:rPr>
              <w:t>将参赛征文纸质稿</w:t>
            </w:r>
            <w:r w:rsidR="00580FA8" w:rsidRPr="00580F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（包括：</w:t>
            </w:r>
            <w:proofErr w:type="gramStart"/>
            <w:r w:rsidR="00580FA8" w:rsidRPr="00580F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参评表</w:t>
            </w:r>
            <w:proofErr w:type="gramEnd"/>
            <w:r w:rsidR="00A54E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附件1</w:t>
            </w:r>
            <w:r w:rsidR="00580FA8" w:rsidRPr="00580F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+征文，每篇</w:t>
            </w:r>
            <w:proofErr w:type="gramStart"/>
            <w:r w:rsidRPr="005D4D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双面各</w:t>
            </w:r>
            <w:proofErr w:type="gramEnd"/>
            <w:r w:rsidRPr="005D4D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打印3份</w:t>
            </w:r>
            <w:r w:rsidR="00580FA8" w:rsidRPr="00580F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）</w:t>
            </w:r>
            <w:r w:rsidR="008B5E8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，</w:t>
            </w:r>
            <w:r w:rsidR="005C610C" w:rsidRPr="00A73AB0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  <w:shd w:val="clear" w:color="auto" w:fill="FFFFFF"/>
              </w:rPr>
              <w:t>电子稿</w:t>
            </w:r>
            <w:r w:rsidR="005C610C" w:rsidRPr="00580F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（包括：</w:t>
            </w:r>
            <w:proofErr w:type="gramStart"/>
            <w:r w:rsidR="005C610C" w:rsidRPr="00580F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参评表</w:t>
            </w:r>
            <w:proofErr w:type="gramEnd"/>
            <w:r w:rsidR="005C610C" w:rsidRPr="00580F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+征文</w:t>
            </w:r>
            <w:r w:rsidR="008D7C8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）打</w:t>
            </w:r>
            <w:r w:rsidR="005C610C" w:rsidRPr="00580F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包</w:t>
            </w:r>
            <w:r w:rsidR="00580FA8" w:rsidRPr="00580F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交给</w:t>
            </w:r>
            <w:r w:rsidR="00D41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学校</w:t>
            </w:r>
            <w:bookmarkStart w:id="0" w:name="_GoBack"/>
            <w:bookmarkEnd w:id="0"/>
            <w:r w:rsidR="005C610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教科</w:t>
            </w:r>
            <w:r w:rsidR="00D41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室</w:t>
            </w:r>
            <w:r w:rsidR="005C610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。</w:t>
            </w:r>
          </w:p>
          <w:p w:rsidR="00580FA8" w:rsidRPr="00580FA8" w:rsidRDefault="00580FA8" w:rsidP="00A73AB0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80FA8">
              <w:rPr>
                <w:rFonts w:ascii="宋体" w:hAnsi="宋体" w:cs="宋体"/>
                <w:color w:val="FF0000"/>
                <w:kern w:val="0"/>
                <w:sz w:val="24"/>
                <w:szCs w:val="24"/>
                <w:shd w:val="clear" w:color="auto" w:fill="FFFFFF"/>
              </w:rPr>
              <w:t>逾期不再接收</w:t>
            </w:r>
            <w:r w:rsidR="008B5E82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  <w:shd w:val="clear" w:color="auto" w:fill="FFFFFF"/>
              </w:rPr>
              <w:t>参与评比</w:t>
            </w:r>
            <w:r w:rsidRPr="00580FA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580FA8" w:rsidRPr="00580FA8" w:rsidTr="00E04DEE">
        <w:tc>
          <w:tcPr>
            <w:tcW w:w="1101" w:type="dxa"/>
            <w:shd w:val="clear" w:color="auto" w:fill="auto"/>
          </w:tcPr>
          <w:p w:rsidR="00580FA8" w:rsidRPr="00580FA8" w:rsidRDefault="00580FA8" w:rsidP="00A73AB0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80F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6月</w:t>
            </w:r>
            <w:r w:rsidR="00D41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-7月</w:t>
            </w:r>
          </w:p>
        </w:tc>
        <w:tc>
          <w:tcPr>
            <w:tcW w:w="7421" w:type="dxa"/>
            <w:shd w:val="clear" w:color="auto" w:fill="auto"/>
          </w:tcPr>
          <w:p w:rsidR="009A4FB1" w:rsidRDefault="00580FA8" w:rsidP="00A73AB0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80F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  <w:r w:rsidR="008B5E8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.</w:t>
            </w:r>
            <w:r w:rsidR="00080D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专委会组织专家对各校送审</w:t>
            </w:r>
            <w:r w:rsidRPr="00580F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优秀征文进行评审，根据论文质量按10:15:20比例评出九年一贯制教育专业委员会优秀论文一、二、三等奖。</w:t>
            </w:r>
          </w:p>
          <w:p w:rsidR="00580FA8" w:rsidRPr="00580FA8" w:rsidRDefault="00580FA8" w:rsidP="00D419A4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80F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  <w:r w:rsidR="008B5E8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.</w:t>
            </w:r>
            <w:r w:rsidRPr="00580F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对论文进行排序、汇总，送报奉贤区教育学会参评</w:t>
            </w:r>
            <w:r w:rsidR="00D41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。</w:t>
            </w:r>
          </w:p>
        </w:tc>
      </w:tr>
    </w:tbl>
    <w:p w:rsidR="00D419A4" w:rsidRDefault="00D419A4" w:rsidP="00A54ECB">
      <w:pPr>
        <w:widowControl/>
        <w:rPr>
          <w:rFonts w:ascii="仿宋_GB2312" w:eastAsia="仿宋_GB2312" w:hAnsi="宋体" w:cs="宋体"/>
          <w:kern w:val="0"/>
          <w:sz w:val="30"/>
          <w:szCs w:val="30"/>
        </w:rPr>
      </w:pPr>
    </w:p>
    <w:sectPr w:rsidR="00D41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488" w:rsidRDefault="008F2488" w:rsidP="00080D63">
      <w:r>
        <w:separator/>
      </w:r>
    </w:p>
  </w:endnote>
  <w:endnote w:type="continuationSeparator" w:id="0">
    <w:p w:rsidR="008F2488" w:rsidRDefault="008F2488" w:rsidP="0008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488" w:rsidRDefault="008F2488" w:rsidP="00080D63">
      <w:r>
        <w:separator/>
      </w:r>
    </w:p>
  </w:footnote>
  <w:footnote w:type="continuationSeparator" w:id="0">
    <w:p w:rsidR="008F2488" w:rsidRDefault="008F2488" w:rsidP="00080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5CF"/>
    <w:multiLevelType w:val="multilevel"/>
    <w:tmpl w:val="056D45C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1977FF"/>
    <w:multiLevelType w:val="hybridMultilevel"/>
    <w:tmpl w:val="9950FA2E"/>
    <w:lvl w:ilvl="0" w:tplc="1228F5E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A8"/>
    <w:rsid w:val="00080D63"/>
    <w:rsid w:val="001E1B81"/>
    <w:rsid w:val="00470919"/>
    <w:rsid w:val="004A1F79"/>
    <w:rsid w:val="00580FA8"/>
    <w:rsid w:val="005C610C"/>
    <w:rsid w:val="005D25B5"/>
    <w:rsid w:val="005D4DF0"/>
    <w:rsid w:val="006A0541"/>
    <w:rsid w:val="00764929"/>
    <w:rsid w:val="00815515"/>
    <w:rsid w:val="008B5E82"/>
    <w:rsid w:val="008D7C85"/>
    <w:rsid w:val="008F2488"/>
    <w:rsid w:val="009A4FB1"/>
    <w:rsid w:val="00A54ECB"/>
    <w:rsid w:val="00A73AB0"/>
    <w:rsid w:val="00BD1D82"/>
    <w:rsid w:val="00D03BBF"/>
    <w:rsid w:val="00D419A4"/>
    <w:rsid w:val="00DB61F8"/>
    <w:rsid w:val="00E47E14"/>
    <w:rsid w:val="00EB2F2D"/>
    <w:rsid w:val="00ED7AE3"/>
    <w:rsid w:val="00EF0850"/>
    <w:rsid w:val="00F7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FA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B5E82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80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80D63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80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80D6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FA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B5E82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80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80D63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80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80D6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2020-05-18T05:32:00Z</dcterms:created>
  <dcterms:modified xsi:type="dcterms:W3CDTF">2020-05-18T05:40:00Z</dcterms:modified>
</cp:coreProperties>
</file>